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0" w:rsidRPr="00122D85" w:rsidRDefault="00E31C50" w:rsidP="00E31C50">
      <w:pPr>
        <w:jc w:val="both"/>
        <w:rPr>
          <w:rFonts w:asciiTheme="minorHAnsi" w:hAnsiTheme="minorHAnsi" w:cs="Arial"/>
          <w:b/>
          <w:sz w:val="22"/>
          <w:szCs w:val="22"/>
          <w:lang w:val="lv-LV"/>
        </w:rPr>
      </w:pPr>
      <w:r w:rsidRPr="00122D85">
        <w:rPr>
          <w:rFonts w:asciiTheme="minorHAnsi" w:hAnsiTheme="minorHAnsi" w:cs="Arial"/>
          <w:b/>
          <w:sz w:val="22"/>
          <w:szCs w:val="22"/>
          <w:lang w:val="lv-LV"/>
        </w:rPr>
        <w:t xml:space="preserve">                Līvu krasts Gotlande sasaukšanās –</w:t>
      </w:r>
      <w:r>
        <w:rPr>
          <w:rFonts w:asciiTheme="minorHAnsi" w:hAnsiTheme="minorHAnsi" w:cs="Arial"/>
          <w:b/>
          <w:sz w:val="22"/>
          <w:szCs w:val="22"/>
          <w:lang w:val="lv-LV"/>
        </w:rPr>
        <w:t xml:space="preserve"> ceļojošā</w:t>
      </w:r>
      <w:r w:rsidRPr="00122D85">
        <w:rPr>
          <w:rFonts w:asciiTheme="minorHAnsi" w:hAnsiTheme="minorHAnsi" w:cs="Arial"/>
          <w:b/>
          <w:sz w:val="22"/>
          <w:szCs w:val="22"/>
          <w:lang w:val="lv-LV"/>
        </w:rPr>
        <w:t xml:space="preserve"> foto mūzikas izstāde.</w:t>
      </w:r>
    </w:p>
    <w:p w:rsidR="00E31C50" w:rsidRPr="00122D85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  </w:t>
      </w:r>
    </w:p>
    <w:p w:rsidR="00E31C50" w:rsidRPr="00122D85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</w:p>
    <w:p w:rsidR="00E31C50" w:rsidRPr="00122D85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   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Fascinējoši skati un pilnīgs miers, it kā ārpus laika un 21. gadsimta pierastās steigas. Patiesa vienkāršība, pasakainas kultūras un dabas ainavas, kuras raksturīgas abiem krastiem – Līvu un Gotlandes. 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Zvejnieku ciemati, cilvēku dzīves stils, koka arhitektūra, cilvēku portreti, vikingu uguns senkapi ir izteikti līdzīgi 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un radniecīgi </w:t>
      </w:r>
      <w:r w:rsidRPr="00122D85">
        <w:rPr>
          <w:rFonts w:asciiTheme="minorHAnsi" w:hAnsiTheme="minorHAnsi" w:cs="Arial"/>
          <w:sz w:val="22"/>
          <w:szCs w:val="22"/>
          <w:lang w:val="lv-LV"/>
        </w:rPr>
        <w:t>abās kultūrās</w:t>
      </w:r>
      <w:r>
        <w:rPr>
          <w:rFonts w:asciiTheme="minorHAnsi" w:hAnsiTheme="minorHAnsi" w:cs="Arial"/>
          <w:sz w:val="22"/>
          <w:szCs w:val="22"/>
          <w:lang w:val="lv-LV"/>
        </w:rPr>
        <w:t>. Dažreiz pat grūti ir</w:t>
      </w: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atšķirt vai tas ir Līvu krasts vai Gotlande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. 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Projekts Līvu krasts – </w:t>
      </w:r>
      <w:proofErr w:type="gramStart"/>
      <w:r w:rsidRPr="00122D85">
        <w:rPr>
          <w:rFonts w:asciiTheme="minorHAnsi" w:hAnsiTheme="minorHAnsi" w:cs="Arial"/>
          <w:sz w:val="22"/>
          <w:szCs w:val="22"/>
          <w:lang w:val="lv-LV"/>
        </w:rPr>
        <w:t>Gotlande</w:t>
      </w:r>
      <w:proofErr w:type="gramEnd"/>
      <w:r>
        <w:rPr>
          <w:rFonts w:asciiTheme="minorHAnsi" w:hAnsiTheme="minorHAnsi" w:cs="Arial"/>
          <w:sz w:val="22"/>
          <w:szCs w:val="22"/>
          <w:lang w:val="lv-LV"/>
        </w:rPr>
        <w:t xml:space="preserve"> tapis laika posmā no 2006.-2020</w:t>
      </w:r>
      <w:r w:rsidRPr="00122D85">
        <w:rPr>
          <w:rFonts w:asciiTheme="minorHAnsi" w:hAnsiTheme="minorHAnsi" w:cs="Arial"/>
          <w:sz w:val="22"/>
          <w:szCs w:val="22"/>
          <w:lang w:val="lv-LV"/>
        </w:rPr>
        <w:t>.gadam vairāk kārt fotografējot Līvu Krastu un Gotlandi dažādos laika posmos un gadalaikos. Galvenā ideja ir abu radniecīgo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 un unikālo</w:t>
      </w: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kultūru sasaukšanās, jo g</w:t>
      </w:r>
      <w:r>
        <w:rPr>
          <w:rFonts w:asciiTheme="minorHAnsi" w:hAnsiTheme="minorHAnsi" w:cs="Arial"/>
          <w:sz w:val="22"/>
          <w:szCs w:val="22"/>
          <w:lang w:val="lv-LV"/>
        </w:rPr>
        <w:t>an Līvu krasts, gan Gotlande kultūrvides ziņā</w:t>
      </w: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vizuāli 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ir </w:t>
      </w:r>
      <w:r w:rsidRPr="00122D85">
        <w:rPr>
          <w:rFonts w:asciiTheme="minorHAnsi" w:hAnsiTheme="minorHAnsi" w:cs="Arial"/>
          <w:sz w:val="22"/>
          <w:szCs w:val="22"/>
          <w:lang w:val="lv-LV"/>
        </w:rPr>
        <w:t>ļoti līdzīgi un radniecīgi. Parādot gan kopīgo, gan nedaudz atšķirīgo kolorītu</w:t>
      </w:r>
      <w:r>
        <w:rPr>
          <w:rFonts w:asciiTheme="minorHAnsi" w:hAnsiTheme="minorHAnsi" w:cs="Arial"/>
          <w:sz w:val="22"/>
          <w:szCs w:val="22"/>
          <w:lang w:val="lv-LV"/>
        </w:rPr>
        <w:t>, veidosies aizraujošs stāsts –</w:t>
      </w: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virtuāls </w:t>
      </w:r>
      <w:proofErr w:type="spellStart"/>
      <w:r w:rsidRPr="00122D85">
        <w:rPr>
          <w:rFonts w:asciiTheme="minorHAnsi" w:hAnsiTheme="minorHAnsi" w:cs="Arial"/>
          <w:sz w:val="22"/>
          <w:szCs w:val="22"/>
          <w:lang w:val="lv-LV"/>
        </w:rPr>
        <w:t>kultūr</w:t>
      </w:r>
      <w:r>
        <w:rPr>
          <w:rFonts w:asciiTheme="minorHAnsi" w:hAnsiTheme="minorHAnsi" w:cs="Arial"/>
          <w:sz w:val="22"/>
          <w:szCs w:val="22"/>
          <w:lang w:val="lv-LV"/>
        </w:rPr>
        <w:t>ceļojums</w:t>
      </w:r>
      <w:proofErr w:type="spellEnd"/>
      <w:r>
        <w:rPr>
          <w:rFonts w:asciiTheme="minorHAnsi" w:hAnsiTheme="minorHAnsi" w:cs="Arial"/>
          <w:sz w:val="22"/>
          <w:szCs w:val="22"/>
          <w:lang w:val="lv-LV"/>
        </w:rPr>
        <w:t xml:space="preserve"> starp abiem krastiem laikā un telpā. </w:t>
      </w:r>
    </w:p>
    <w:p w:rsidR="00E31C50" w:rsidRPr="00122D85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Gan Līvu krasta iedzīvotājiem, gan </w:t>
      </w:r>
      <w:proofErr w:type="spellStart"/>
      <w:r>
        <w:rPr>
          <w:rFonts w:asciiTheme="minorHAnsi" w:hAnsiTheme="minorHAnsi" w:cs="Arial"/>
          <w:sz w:val="22"/>
          <w:szCs w:val="22"/>
          <w:lang w:val="lv-LV"/>
        </w:rPr>
        <w:t>gotlandiešiem</w:t>
      </w:r>
      <w:proofErr w:type="spellEnd"/>
      <w:r>
        <w:rPr>
          <w:rFonts w:asciiTheme="minorHAnsi" w:hAnsiTheme="minorHAnsi" w:cs="Arial"/>
          <w:sz w:val="22"/>
          <w:szCs w:val="22"/>
          <w:lang w:val="lv-LV"/>
        </w:rPr>
        <w:t xml:space="preserve"> ir vājš priekšstats par to kā izskatās pretējā krastā.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>Projekta autors - fotogrāfs Jānis Mednis šo ideju radījis, uzceļot virtuālu tiltu starp abiem krastiem, kurš interaktīvā veidā savieno radniecīgās pasaules un dod iespēju skatītājam pabūt abās pusē vienlaicīgi.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83E0B">
        <w:rPr>
          <w:rFonts w:asciiTheme="minorHAnsi" w:hAnsiTheme="minorHAnsi" w:cs="Arial"/>
          <w:sz w:val="22"/>
          <w:szCs w:val="22"/>
          <w:lang w:val="lv-LV"/>
        </w:rPr>
        <w:t>Mūzika ir otra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 paralēlā </w:t>
      </w:r>
      <w:r w:rsidRPr="00983E0B">
        <w:rPr>
          <w:rFonts w:asciiTheme="minorHAnsi" w:hAnsiTheme="minorHAnsi" w:cs="Arial"/>
          <w:sz w:val="22"/>
          <w:szCs w:val="22"/>
          <w:lang w:val="lv-LV"/>
        </w:rPr>
        <w:t xml:space="preserve">- </w:t>
      </w:r>
      <w:proofErr w:type="spellStart"/>
      <w:r w:rsidRPr="00983E0B">
        <w:rPr>
          <w:rFonts w:asciiTheme="minorHAnsi" w:hAnsiTheme="minorHAnsi" w:cs="Arial"/>
          <w:sz w:val="22"/>
          <w:szCs w:val="22"/>
          <w:lang w:val="lv-LV"/>
        </w:rPr>
        <w:t>audiālā</w:t>
      </w:r>
      <w:proofErr w:type="spellEnd"/>
      <w:r w:rsidRPr="00983E0B">
        <w:rPr>
          <w:rFonts w:asciiTheme="minorHAnsi" w:hAnsiTheme="minorHAnsi" w:cs="Arial"/>
          <w:sz w:val="22"/>
          <w:szCs w:val="22"/>
          <w:lang w:val="lv-LV"/>
        </w:rPr>
        <w:t xml:space="preserve"> dimensija, kura</w:t>
      </w:r>
      <w:r>
        <w:rPr>
          <w:rFonts w:asciiTheme="minorHAnsi" w:hAnsiTheme="minorHAnsi" w:cs="Arial"/>
          <w:sz w:val="22"/>
          <w:szCs w:val="22"/>
          <w:u w:val="single"/>
          <w:lang w:val="lv-LV"/>
        </w:rPr>
        <w:t xml:space="preserve"> </w:t>
      </w:r>
      <w:r>
        <w:rPr>
          <w:rFonts w:asciiTheme="minorHAnsi" w:hAnsiTheme="minorHAnsi" w:cs="Arial"/>
          <w:sz w:val="22"/>
          <w:szCs w:val="22"/>
          <w:lang w:val="lv-LV"/>
        </w:rPr>
        <w:t>papildina</w:t>
      </w:r>
      <w:r w:rsidRPr="00122D85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r>
        <w:rPr>
          <w:rFonts w:asciiTheme="minorHAnsi" w:hAnsiTheme="minorHAnsi" w:cs="Arial"/>
          <w:sz w:val="22"/>
          <w:szCs w:val="22"/>
          <w:lang w:val="lv-LV"/>
        </w:rPr>
        <w:t>abu kultūru sasaukšanos ar pasaules mūzikas dziedājumiem no Gotlandes un Līvu krasta.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Secīgi savienoti ir lībiešu un Gotlandes folkloras dziedājumi vienā kopumā, kur lībiešu tautasdziesma pāriet </w:t>
      </w:r>
      <w:proofErr w:type="spellStart"/>
      <w:r>
        <w:rPr>
          <w:rFonts w:asciiTheme="minorHAnsi" w:hAnsiTheme="minorHAnsi" w:cs="Arial"/>
          <w:sz w:val="22"/>
          <w:szCs w:val="22"/>
          <w:lang w:val="lv-LV"/>
        </w:rPr>
        <w:t>Gotlandiešu</w:t>
      </w:r>
      <w:proofErr w:type="spellEnd"/>
      <w:r>
        <w:rPr>
          <w:rFonts w:asciiTheme="minorHAnsi" w:hAnsiTheme="minorHAnsi" w:cs="Arial"/>
          <w:sz w:val="22"/>
          <w:szCs w:val="22"/>
          <w:lang w:val="lv-LV"/>
        </w:rPr>
        <w:t xml:space="preserve"> tautasdziesmas skanējumā.</w:t>
      </w:r>
      <w:r w:rsidRPr="00350FCB">
        <w:rPr>
          <w:rFonts w:asciiTheme="minorHAnsi" w:hAnsiTheme="minorHAnsi" w:cs="Arial"/>
          <w:sz w:val="22"/>
          <w:szCs w:val="22"/>
          <w:lang w:val="lv-LV"/>
        </w:rPr>
        <w:t xml:space="preserve"> </w:t>
      </w:r>
    </w:p>
    <w:p w:rsidR="00E31C50" w:rsidRDefault="00E31C50" w:rsidP="00E31C50">
      <w:pPr>
        <w:jc w:val="both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Abas dimensijas vizuālā un </w:t>
      </w:r>
      <w:proofErr w:type="spellStart"/>
      <w:r>
        <w:rPr>
          <w:rFonts w:asciiTheme="minorHAnsi" w:hAnsiTheme="minorHAnsi" w:cs="Arial"/>
          <w:sz w:val="22"/>
          <w:szCs w:val="22"/>
          <w:lang w:val="lv-LV"/>
        </w:rPr>
        <w:t>audiālā</w:t>
      </w:r>
      <w:proofErr w:type="spellEnd"/>
      <w:r>
        <w:rPr>
          <w:rFonts w:asciiTheme="minorHAnsi" w:hAnsiTheme="minorHAnsi" w:cs="Arial"/>
          <w:sz w:val="22"/>
          <w:szCs w:val="22"/>
          <w:lang w:val="lv-LV"/>
        </w:rPr>
        <w:t>, viena otru papildinot, rada īpašu klātbūtnes sajūtu.</w:t>
      </w:r>
    </w:p>
    <w:p w:rsidR="00E31C50" w:rsidRDefault="00E31C50" w:rsidP="004154EC">
      <w:pPr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Mūzikas autori ir </w:t>
      </w:r>
      <w:proofErr w:type="spellStart"/>
      <w:r>
        <w:rPr>
          <w:rFonts w:asciiTheme="minorHAnsi" w:hAnsiTheme="minorHAnsi" w:cs="Arial"/>
          <w:sz w:val="22"/>
          <w:szCs w:val="22"/>
          <w:lang w:val="lv-LV"/>
        </w:rPr>
        <w:t>gotland</w:t>
      </w:r>
      <w:r w:rsidR="004154EC">
        <w:rPr>
          <w:rFonts w:asciiTheme="minorHAnsi" w:hAnsiTheme="minorHAnsi" w:cs="Arial"/>
          <w:sz w:val="22"/>
          <w:szCs w:val="22"/>
          <w:lang w:val="lv-LV"/>
        </w:rPr>
        <w:t>iešu</w:t>
      </w:r>
      <w:proofErr w:type="spellEnd"/>
      <w:r w:rsidR="004154EC">
        <w:rPr>
          <w:rFonts w:asciiTheme="minorHAnsi" w:hAnsiTheme="minorHAnsi" w:cs="Arial"/>
          <w:sz w:val="22"/>
          <w:szCs w:val="22"/>
          <w:lang w:val="lv-LV"/>
        </w:rPr>
        <w:t xml:space="preserve"> dziedātāji: </w:t>
      </w:r>
      <w:proofErr w:type="spellStart"/>
      <w:r w:rsidR="00836CCC">
        <w:rPr>
          <w:rFonts w:asciiTheme="minorHAnsi" w:hAnsiTheme="minorHAnsi" w:cs="Arial"/>
          <w:sz w:val="22"/>
          <w:szCs w:val="22"/>
          <w:lang w:val="lv-LV"/>
        </w:rPr>
        <w:t>Charlotte</w:t>
      </w:r>
      <w:proofErr w:type="spellEnd"/>
      <w:r w:rsidR="00836CCC">
        <w:rPr>
          <w:rFonts w:asciiTheme="minorHAnsi" w:hAnsiTheme="minorHAnsi" w:cs="Arial"/>
          <w:sz w:val="22"/>
          <w:szCs w:val="22"/>
          <w:lang w:val="lv-LV"/>
        </w:rPr>
        <w:t xml:space="preserve"> Berg un </w:t>
      </w:r>
      <w:r w:rsidR="004154EC">
        <w:rPr>
          <w:rFonts w:asciiTheme="minorHAnsi" w:hAnsiTheme="minorHAnsi" w:cs="Arial"/>
          <w:sz w:val="22"/>
          <w:szCs w:val="22"/>
          <w:lang w:val="lv-LV"/>
        </w:rPr>
        <w:t>komponists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lv-LV"/>
        </w:rPr>
        <w:t>Jan</w:t>
      </w:r>
      <w:proofErr w:type="spellEnd"/>
      <w:r w:rsidR="00F649AF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proofErr w:type="spellStart"/>
      <w:r w:rsidR="00F649AF">
        <w:rPr>
          <w:rFonts w:asciiTheme="minorHAnsi" w:hAnsiTheme="minorHAnsi" w:cs="Arial"/>
          <w:sz w:val="22"/>
          <w:szCs w:val="22"/>
          <w:lang w:val="lv-LV"/>
        </w:rPr>
        <w:t>Ekedahl</w:t>
      </w:r>
      <w:proofErr w:type="spellEnd"/>
      <w:r w:rsidR="004154EC">
        <w:rPr>
          <w:rFonts w:asciiTheme="minorHAnsi" w:hAnsiTheme="minorHAnsi" w:cs="Arial"/>
          <w:sz w:val="22"/>
          <w:szCs w:val="22"/>
          <w:lang w:val="lv-LV"/>
        </w:rPr>
        <w:t xml:space="preserve"> ar </w:t>
      </w:r>
      <w:proofErr w:type="spellStart"/>
      <w:r w:rsidR="004154EC">
        <w:rPr>
          <w:rFonts w:asciiTheme="minorHAnsi" w:hAnsiTheme="minorHAnsi" w:cs="Arial"/>
          <w:sz w:val="22"/>
          <w:szCs w:val="22"/>
          <w:lang w:val="lv-LV"/>
        </w:rPr>
        <w:t>Gunnfjauns</w:t>
      </w:r>
      <w:proofErr w:type="spellEnd"/>
      <w:r w:rsidR="004154EC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proofErr w:type="spellStart"/>
      <w:r w:rsidR="004154EC">
        <w:rPr>
          <w:rFonts w:asciiTheme="minorHAnsi" w:hAnsiTheme="minorHAnsi" w:cs="Arial"/>
          <w:sz w:val="22"/>
          <w:szCs w:val="22"/>
          <w:lang w:val="lv-LV"/>
        </w:rPr>
        <w:t>Kapell</w:t>
      </w:r>
      <w:proofErr w:type="spellEnd"/>
      <w:r w:rsidR="004154EC">
        <w:rPr>
          <w:rFonts w:asciiTheme="minorHAnsi" w:hAnsiTheme="minorHAnsi" w:cs="Arial"/>
          <w:sz w:val="22"/>
          <w:szCs w:val="22"/>
          <w:lang w:val="lv-LV"/>
        </w:rPr>
        <w:t xml:space="preserve">, kā arī </w:t>
      </w:r>
      <w:r w:rsidR="00F353DE">
        <w:rPr>
          <w:rFonts w:asciiTheme="minorHAnsi" w:hAnsiTheme="minorHAnsi" w:cs="Arial"/>
          <w:sz w:val="22"/>
          <w:szCs w:val="22"/>
          <w:lang w:val="lv-LV"/>
        </w:rPr>
        <w:t>līb</w:t>
      </w:r>
      <w:r w:rsidR="005D68AC">
        <w:rPr>
          <w:rFonts w:asciiTheme="minorHAnsi" w:hAnsiTheme="minorHAnsi" w:cs="Arial"/>
          <w:sz w:val="22"/>
          <w:szCs w:val="22"/>
          <w:lang w:val="lv-LV"/>
        </w:rPr>
        <w:t xml:space="preserve">iešu dziedātājs Reinis </w:t>
      </w:r>
      <w:proofErr w:type="spellStart"/>
      <w:r w:rsidR="005D68AC">
        <w:rPr>
          <w:rFonts w:asciiTheme="minorHAnsi" w:hAnsiTheme="minorHAnsi" w:cs="Arial"/>
          <w:sz w:val="22"/>
          <w:szCs w:val="22"/>
          <w:lang w:val="lv-LV"/>
        </w:rPr>
        <w:t>Zumbergs</w:t>
      </w:r>
      <w:proofErr w:type="spellEnd"/>
      <w:r w:rsidR="005D68AC">
        <w:rPr>
          <w:rFonts w:asciiTheme="minorHAnsi" w:hAnsiTheme="minorHAnsi" w:cs="Arial"/>
          <w:sz w:val="22"/>
          <w:szCs w:val="22"/>
          <w:lang w:val="lv-LV"/>
        </w:rPr>
        <w:t xml:space="preserve"> un Lelde </w:t>
      </w:r>
      <w:proofErr w:type="spellStart"/>
      <w:r w:rsidR="005D68AC">
        <w:rPr>
          <w:rFonts w:asciiTheme="minorHAnsi" w:hAnsiTheme="minorHAnsi" w:cs="Arial"/>
          <w:sz w:val="22"/>
          <w:szCs w:val="22"/>
          <w:lang w:val="lv-LV"/>
        </w:rPr>
        <w:t>Jurciņa</w:t>
      </w:r>
      <w:proofErr w:type="spellEnd"/>
      <w:r w:rsidR="005D68AC">
        <w:rPr>
          <w:rFonts w:asciiTheme="minorHAnsi" w:hAnsiTheme="minorHAnsi" w:cs="Arial"/>
          <w:sz w:val="22"/>
          <w:szCs w:val="22"/>
          <w:lang w:val="lv-LV"/>
        </w:rPr>
        <w:t>.</w:t>
      </w: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>Projekta autors, fotogrāfs,</w:t>
      </w:r>
    </w:p>
    <w:p w:rsidR="00E31C50" w:rsidRDefault="00E31C50" w:rsidP="00E31C50">
      <w:pPr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 </w:t>
      </w: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 xml:space="preserve">                                                                          </w:t>
      </w:r>
      <w:r>
        <w:rPr>
          <w:rFonts w:asciiTheme="minorHAnsi" w:hAnsiTheme="minorHAnsi" w:cs="Arial"/>
          <w:sz w:val="22"/>
          <w:szCs w:val="22"/>
          <w:lang w:val="lv-LV"/>
        </w:rPr>
        <w:tab/>
        <w:t xml:space="preserve">       Jānis Mednis</w:t>
      </w:r>
    </w:p>
    <w:p w:rsidR="00E31C50" w:rsidRDefault="00E31C50" w:rsidP="00E31C50">
      <w:pPr>
        <w:jc w:val="right"/>
        <w:rPr>
          <w:rFonts w:asciiTheme="minorHAnsi" w:hAnsiTheme="minorHAnsi" w:cs="Arial"/>
          <w:sz w:val="22"/>
          <w:szCs w:val="22"/>
          <w:lang w:val="lv-LV"/>
        </w:rPr>
      </w:pPr>
      <w:r>
        <w:rPr>
          <w:rFonts w:asciiTheme="minorHAnsi" w:hAnsiTheme="minorHAnsi" w:cs="Arial"/>
          <w:sz w:val="22"/>
          <w:szCs w:val="22"/>
          <w:lang w:val="lv-LV"/>
        </w:rPr>
        <w:t>mednis.j@gmail.com</w:t>
      </w:r>
    </w:p>
    <w:p w:rsidR="00C0773A" w:rsidRDefault="00C0773A"/>
    <w:sectPr w:rsidR="00C0773A" w:rsidSect="00C077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C50"/>
    <w:rsid w:val="001B45C8"/>
    <w:rsid w:val="001D78B4"/>
    <w:rsid w:val="004154EC"/>
    <w:rsid w:val="005D68AC"/>
    <w:rsid w:val="00774650"/>
    <w:rsid w:val="00836CCC"/>
    <w:rsid w:val="008D4811"/>
    <w:rsid w:val="008F7622"/>
    <w:rsid w:val="00BD49EF"/>
    <w:rsid w:val="00C0773A"/>
    <w:rsid w:val="00E31C50"/>
    <w:rsid w:val="00F353DE"/>
    <w:rsid w:val="00F6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1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</dc:creator>
  <cp:keywords/>
  <dc:description/>
  <cp:lastModifiedBy>LTC</cp:lastModifiedBy>
  <cp:revision>7</cp:revision>
  <dcterms:created xsi:type="dcterms:W3CDTF">2020-09-23T10:48:00Z</dcterms:created>
  <dcterms:modified xsi:type="dcterms:W3CDTF">2020-09-26T18:16:00Z</dcterms:modified>
</cp:coreProperties>
</file>