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F7" w:rsidRDefault="00212EF7" w:rsidP="00212EF7">
      <w:pPr>
        <w:pStyle w:val="NoSpacing"/>
        <w:jc w:val="center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Informācija plašsaziņas līdzekļiem</w:t>
      </w:r>
    </w:p>
    <w:p w:rsidR="00212EF7" w:rsidRDefault="00B4704E" w:rsidP="00212EF7">
      <w:pPr>
        <w:pStyle w:val="NoSpacing"/>
        <w:jc w:val="center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2020</w:t>
      </w:r>
      <w:r w:rsidR="00EB0371">
        <w:rPr>
          <w:rFonts w:ascii="Times New Roman" w:hAnsi="Times New Roman"/>
          <w:sz w:val="24"/>
          <w:lang w:val="lv-LV"/>
        </w:rPr>
        <w:t xml:space="preserve">.gada </w:t>
      </w:r>
      <w:r w:rsidR="005E39FA">
        <w:rPr>
          <w:rFonts w:ascii="Times New Roman" w:hAnsi="Times New Roman"/>
          <w:sz w:val="24"/>
          <w:lang w:val="lv-LV"/>
        </w:rPr>
        <w:t>6.aprīlī</w:t>
      </w:r>
    </w:p>
    <w:p w:rsidR="00212EF7" w:rsidRDefault="00212EF7" w:rsidP="00212EF7">
      <w:pPr>
        <w:pStyle w:val="NoSpacing"/>
        <w:jc w:val="center"/>
        <w:rPr>
          <w:rFonts w:ascii="Times New Roman" w:hAnsi="Times New Roman"/>
          <w:sz w:val="24"/>
          <w:lang w:val="lv-LV"/>
        </w:rPr>
      </w:pPr>
    </w:p>
    <w:p w:rsidR="00E96430" w:rsidRDefault="005E39FA" w:rsidP="00212EF7">
      <w:pPr>
        <w:pStyle w:val="NoSpacing"/>
        <w:jc w:val="center"/>
        <w:rPr>
          <w:rFonts w:ascii="Times New Roman" w:hAnsi="Times New Roman"/>
          <w:b/>
          <w:sz w:val="24"/>
          <w:lang w:val="lv-LV"/>
        </w:rPr>
      </w:pPr>
      <w:r>
        <w:rPr>
          <w:rFonts w:ascii="Times New Roman" w:hAnsi="Times New Roman"/>
          <w:b/>
          <w:sz w:val="24"/>
          <w:lang w:val="lv-LV"/>
        </w:rPr>
        <w:t>Var pieteikties platību maksājumiem</w:t>
      </w:r>
      <w:r w:rsidR="00602449">
        <w:rPr>
          <w:rFonts w:ascii="Times New Roman" w:hAnsi="Times New Roman"/>
          <w:b/>
          <w:sz w:val="24"/>
          <w:lang w:val="lv-LV"/>
        </w:rPr>
        <w:t xml:space="preserve">. </w:t>
      </w:r>
    </w:p>
    <w:p w:rsidR="00212EF7" w:rsidRDefault="00602449" w:rsidP="00212EF7">
      <w:pPr>
        <w:pStyle w:val="NoSpacing"/>
        <w:jc w:val="center"/>
        <w:rPr>
          <w:rFonts w:ascii="Times New Roman" w:hAnsi="Times New Roman"/>
          <w:b/>
          <w:sz w:val="24"/>
          <w:lang w:val="lv-LV"/>
        </w:rPr>
      </w:pPr>
      <w:r>
        <w:rPr>
          <w:rFonts w:ascii="Times New Roman" w:hAnsi="Times New Roman"/>
          <w:b/>
          <w:sz w:val="24"/>
          <w:lang w:val="lv-LV"/>
        </w:rPr>
        <w:t xml:space="preserve">Iesniegumus LAD palīdz aizpildīt un iesniegt </w:t>
      </w:r>
      <w:r w:rsidR="00B36E2D">
        <w:rPr>
          <w:rFonts w:ascii="Times New Roman" w:hAnsi="Times New Roman"/>
          <w:b/>
          <w:sz w:val="24"/>
          <w:lang w:val="lv-LV"/>
        </w:rPr>
        <w:t xml:space="preserve">arī </w:t>
      </w:r>
      <w:r>
        <w:rPr>
          <w:rFonts w:ascii="Times New Roman" w:hAnsi="Times New Roman"/>
          <w:b/>
          <w:sz w:val="24"/>
          <w:lang w:val="lv-LV"/>
        </w:rPr>
        <w:t xml:space="preserve">pa tālruni  </w:t>
      </w:r>
    </w:p>
    <w:p w:rsidR="00212EF7" w:rsidRDefault="00212EF7" w:rsidP="00212EF7">
      <w:pPr>
        <w:pStyle w:val="NoSpacing"/>
        <w:jc w:val="center"/>
        <w:rPr>
          <w:rFonts w:ascii="Times New Roman" w:hAnsi="Times New Roman"/>
          <w:b/>
          <w:sz w:val="24"/>
          <w:lang w:val="lv-LV"/>
        </w:rPr>
      </w:pPr>
    </w:p>
    <w:p w:rsidR="003D7B5C" w:rsidRPr="003D7B5C" w:rsidRDefault="003D7B5C" w:rsidP="003D7B5C">
      <w:pPr>
        <w:pStyle w:val="NoSpacing"/>
        <w:rPr>
          <w:rFonts w:ascii="Times New Roman" w:hAnsi="Times New Roman"/>
          <w:sz w:val="24"/>
          <w:lang w:val="lv-LV"/>
        </w:rPr>
      </w:pPr>
    </w:p>
    <w:p w:rsidR="00591880" w:rsidRDefault="005E39FA" w:rsidP="005E39FA">
      <w:pPr>
        <w:pStyle w:val="NoSpacing"/>
        <w:spacing w:after="100" w:afterAutospacing="1" w:line="360" w:lineRule="auto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No šā gada 8.aprīļa līdz 15</w:t>
      </w:r>
      <w:r w:rsidR="00B4704E" w:rsidRPr="00B4704E">
        <w:rPr>
          <w:rFonts w:ascii="Times New Roman" w:hAnsi="Times New Roman"/>
          <w:sz w:val="24"/>
          <w:lang w:val="lv-LV"/>
        </w:rPr>
        <w:t xml:space="preserve">.jūnijam </w:t>
      </w:r>
      <w:r w:rsidR="00DF4EB1">
        <w:rPr>
          <w:rFonts w:ascii="Times New Roman" w:hAnsi="Times New Roman"/>
          <w:sz w:val="24"/>
          <w:lang w:val="lv-LV"/>
        </w:rPr>
        <w:t xml:space="preserve">Lauku atbalsta </w:t>
      </w:r>
      <w:r w:rsidR="00B4704E" w:rsidRPr="00B4704E">
        <w:rPr>
          <w:rFonts w:ascii="Times New Roman" w:hAnsi="Times New Roman"/>
          <w:sz w:val="24"/>
          <w:lang w:val="lv-LV"/>
        </w:rPr>
        <w:t xml:space="preserve">dienesta klienti </w:t>
      </w:r>
      <w:hyperlink r:id="rId8" w:history="1">
        <w:r w:rsidR="00DF4EB1" w:rsidRPr="00B4704E">
          <w:rPr>
            <w:rStyle w:val="Hyperlink"/>
            <w:rFonts w:ascii="Times New Roman" w:hAnsi="Times New Roman"/>
            <w:sz w:val="24"/>
            <w:lang w:val="lv-LV"/>
          </w:rPr>
          <w:t>Elektroniskajā pieteikšanās sistēmā</w:t>
        </w:r>
      </w:hyperlink>
      <w:r w:rsidR="00DF4EB1">
        <w:rPr>
          <w:rFonts w:ascii="Times New Roman" w:hAnsi="Times New Roman"/>
          <w:sz w:val="24"/>
          <w:lang w:val="lv-LV"/>
        </w:rPr>
        <w:t xml:space="preserve"> (EPS)</w:t>
      </w:r>
      <w:r w:rsidR="00B36E2D">
        <w:rPr>
          <w:rFonts w:ascii="Times New Roman" w:hAnsi="Times New Roman"/>
          <w:sz w:val="24"/>
          <w:lang w:val="lv-LV"/>
        </w:rPr>
        <w:t xml:space="preserve"> </w:t>
      </w:r>
      <w:r w:rsidR="00B4704E" w:rsidRPr="00B4704E">
        <w:rPr>
          <w:rFonts w:ascii="Times New Roman" w:hAnsi="Times New Roman"/>
          <w:sz w:val="24"/>
          <w:lang w:val="lv-LV"/>
        </w:rPr>
        <w:t xml:space="preserve">var pieteikties </w:t>
      </w:r>
      <w:r>
        <w:rPr>
          <w:rFonts w:ascii="Times New Roman" w:hAnsi="Times New Roman"/>
          <w:sz w:val="24"/>
          <w:lang w:val="lv-LV"/>
        </w:rPr>
        <w:t>platību maksājumu</w:t>
      </w:r>
      <w:r w:rsidR="00B4704E" w:rsidRPr="00B4704E">
        <w:rPr>
          <w:rFonts w:ascii="Times New Roman" w:hAnsi="Times New Roman"/>
          <w:sz w:val="24"/>
          <w:lang w:val="lv-LV"/>
        </w:rPr>
        <w:t xml:space="preserve"> saņemšanai</w:t>
      </w:r>
      <w:r w:rsidR="00DF4EB1">
        <w:rPr>
          <w:rFonts w:ascii="Times New Roman" w:hAnsi="Times New Roman"/>
          <w:sz w:val="24"/>
          <w:lang w:val="lv-LV"/>
        </w:rPr>
        <w:t>,</w:t>
      </w:r>
      <w:r>
        <w:rPr>
          <w:rFonts w:ascii="Times New Roman" w:hAnsi="Times New Roman"/>
          <w:sz w:val="24"/>
          <w:lang w:val="lv-LV"/>
        </w:rPr>
        <w:t xml:space="preserve"> aizpildot Vienoto iesniegumu. </w:t>
      </w:r>
    </w:p>
    <w:p w:rsidR="00DF4EB1" w:rsidRDefault="00591880" w:rsidP="005E39FA">
      <w:pPr>
        <w:pStyle w:val="NoSpacing"/>
        <w:spacing w:after="100" w:afterAutospacing="1" w:line="360" w:lineRule="auto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Ņemot vērā valstī izsludināto ārkārtējo situāciju, dienests ir veicis izmaiņas klientu apkalpošanas darbā. Klientiem šobrīd nav iespējams saņemt klātienes konsultācijas un </w:t>
      </w:r>
      <w:r w:rsidR="00B36E2D">
        <w:rPr>
          <w:rFonts w:ascii="Times New Roman" w:hAnsi="Times New Roman"/>
          <w:sz w:val="24"/>
          <w:lang w:val="lv-LV"/>
        </w:rPr>
        <w:t xml:space="preserve">klātienes </w:t>
      </w:r>
      <w:r>
        <w:rPr>
          <w:rFonts w:ascii="Times New Roman" w:hAnsi="Times New Roman"/>
          <w:sz w:val="24"/>
          <w:lang w:val="lv-LV"/>
        </w:rPr>
        <w:t>palīdzīb</w:t>
      </w:r>
      <w:r w:rsidR="00DF4EB1">
        <w:rPr>
          <w:rFonts w:ascii="Times New Roman" w:hAnsi="Times New Roman"/>
          <w:sz w:val="24"/>
          <w:lang w:val="lv-LV"/>
        </w:rPr>
        <w:t xml:space="preserve">u. Visu nepieciešamo atbalstu klientiem </w:t>
      </w:r>
      <w:r w:rsidR="00B36E2D">
        <w:rPr>
          <w:rFonts w:ascii="Times New Roman" w:hAnsi="Times New Roman"/>
          <w:sz w:val="24"/>
          <w:lang w:val="lv-LV"/>
        </w:rPr>
        <w:t>d</w:t>
      </w:r>
      <w:r w:rsidR="00DF4EB1">
        <w:rPr>
          <w:rFonts w:ascii="Times New Roman" w:hAnsi="Times New Roman"/>
          <w:sz w:val="24"/>
          <w:lang w:val="lv-LV"/>
        </w:rPr>
        <w:t xml:space="preserve">ienests sniedz pa tālruni – šādi iespējams saņemt ne tikai konsultācijas, bet dienesta darbinieki </w:t>
      </w:r>
      <w:r w:rsidR="00B65A4C" w:rsidRPr="00B65A4C">
        <w:rPr>
          <w:rFonts w:ascii="Times New Roman" w:hAnsi="Times New Roman"/>
          <w:sz w:val="24"/>
          <w:lang w:val="lv-LV"/>
        </w:rPr>
        <w:t>tālruņa sarunas laikā klienta vietā var aizpildīt un iesniegt Vienoto iesniegumu.</w:t>
      </w:r>
    </w:p>
    <w:p w:rsidR="00591880" w:rsidRDefault="00B65A4C" w:rsidP="005E39FA">
      <w:pPr>
        <w:pStyle w:val="NoSpacing"/>
        <w:spacing w:after="100" w:afterAutospacing="1" w:line="360" w:lineRule="auto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Dienesta</w:t>
      </w:r>
      <w:r w:rsidR="00DF4EB1">
        <w:rPr>
          <w:rFonts w:ascii="Times New Roman" w:hAnsi="Times New Roman"/>
          <w:sz w:val="24"/>
          <w:lang w:val="lv-LV"/>
        </w:rPr>
        <w:t xml:space="preserve"> speciālisti </w:t>
      </w:r>
      <w:r>
        <w:rPr>
          <w:rFonts w:ascii="Times New Roman" w:hAnsi="Times New Roman"/>
          <w:sz w:val="24"/>
          <w:lang w:val="lv-LV"/>
        </w:rPr>
        <w:t xml:space="preserve">līdz šā gada 8.maijam pa tālruni </w:t>
      </w:r>
      <w:r w:rsidR="00DF4EB1">
        <w:rPr>
          <w:rFonts w:ascii="Times New Roman" w:hAnsi="Times New Roman"/>
          <w:sz w:val="24"/>
          <w:lang w:val="lv-LV"/>
        </w:rPr>
        <w:t xml:space="preserve">sazināsies ar tiem klientiem, kuriem iepriekšējā gadā bija </w:t>
      </w:r>
      <w:r w:rsidR="00602449">
        <w:rPr>
          <w:rFonts w:ascii="Times New Roman" w:hAnsi="Times New Roman"/>
          <w:sz w:val="24"/>
          <w:lang w:val="lv-LV"/>
        </w:rPr>
        <w:t>nepaciešama</w:t>
      </w:r>
      <w:r w:rsidR="00DF4EB1">
        <w:rPr>
          <w:rFonts w:ascii="Times New Roman" w:hAnsi="Times New Roman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 xml:space="preserve">klātienes </w:t>
      </w:r>
      <w:r w:rsidR="00DF4EB1">
        <w:rPr>
          <w:rFonts w:ascii="Times New Roman" w:hAnsi="Times New Roman"/>
          <w:sz w:val="24"/>
          <w:lang w:val="lv-LV"/>
        </w:rPr>
        <w:t>palī</w:t>
      </w:r>
      <w:r w:rsidR="00602449">
        <w:rPr>
          <w:rFonts w:ascii="Times New Roman" w:hAnsi="Times New Roman"/>
          <w:sz w:val="24"/>
          <w:lang w:val="lv-LV"/>
        </w:rPr>
        <w:t>dzība</w:t>
      </w:r>
      <w:r>
        <w:rPr>
          <w:rFonts w:ascii="Times New Roman" w:hAnsi="Times New Roman"/>
          <w:sz w:val="24"/>
          <w:lang w:val="lv-LV"/>
        </w:rPr>
        <w:t xml:space="preserve"> iesniegumu aizpildīšanā, lai noskaidrotu, vai palīdzība nepieciešama arī šogad. </w:t>
      </w:r>
      <w:r w:rsidR="00B36E2D">
        <w:rPr>
          <w:rFonts w:ascii="Times New Roman" w:hAnsi="Times New Roman"/>
          <w:sz w:val="24"/>
          <w:lang w:val="lv-LV"/>
        </w:rPr>
        <w:t xml:space="preserve">Šāda palīdzība tiks sniegta tikai tiem klientiem, kuri paši nevar aizpildīt iesniegumu EPS. </w:t>
      </w:r>
    </w:p>
    <w:p w:rsidR="00B36E2D" w:rsidRDefault="00B65A4C" w:rsidP="005E39FA">
      <w:pPr>
        <w:pStyle w:val="NoSpacing"/>
        <w:spacing w:after="100" w:afterAutospacing="1" w:line="360" w:lineRule="auto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Vienotais iesniegums pa tālruni</w:t>
      </w:r>
      <w:r w:rsidR="00602449">
        <w:rPr>
          <w:rFonts w:ascii="Times New Roman" w:hAnsi="Times New Roman"/>
          <w:sz w:val="24"/>
          <w:lang w:val="lv-LV"/>
        </w:rPr>
        <w:t xml:space="preserve"> tiek</w:t>
      </w:r>
      <w:r w:rsidR="00DF4EB1" w:rsidRPr="00DF4EB1">
        <w:rPr>
          <w:rFonts w:ascii="Times New Roman" w:hAnsi="Times New Roman"/>
          <w:sz w:val="24"/>
          <w:lang w:val="lv-LV"/>
        </w:rPr>
        <w:t xml:space="preserve"> aizpildīts, pamatojoties uz 2019.gada atbalsta iesnieguma datiem un klienta </w:t>
      </w:r>
      <w:r w:rsidR="00602449">
        <w:rPr>
          <w:rFonts w:ascii="Times New Roman" w:hAnsi="Times New Roman"/>
          <w:sz w:val="24"/>
          <w:lang w:val="lv-LV"/>
        </w:rPr>
        <w:t xml:space="preserve">pa tālruni </w:t>
      </w:r>
      <w:r w:rsidR="00DF4EB1" w:rsidRPr="00DF4EB1">
        <w:rPr>
          <w:rFonts w:ascii="Times New Roman" w:hAnsi="Times New Roman"/>
          <w:sz w:val="24"/>
          <w:lang w:val="lv-LV"/>
        </w:rPr>
        <w:t>sniegto informāciju par izmaiņām tajos</w:t>
      </w:r>
      <w:r w:rsidR="00602449">
        <w:rPr>
          <w:rFonts w:ascii="Times New Roman" w:hAnsi="Times New Roman"/>
          <w:sz w:val="24"/>
          <w:lang w:val="lv-LV"/>
        </w:rPr>
        <w:t>.</w:t>
      </w:r>
      <w:r w:rsidR="00DF4EB1" w:rsidRPr="00DF4EB1">
        <w:rPr>
          <w:rFonts w:ascii="Times New Roman" w:hAnsi="Times New Roman"/>
          <w:sz w:val="24"/>
          <w:lang w:val="lv-LV"/>
        </w:rPr>
        <w:t xml:space="preserve"> </w:t>
      </w:r>
      <w:r w:rsidR="00602449">
        <w:rPr>
          <w:rFonts w:ascii="Times New Roman" w:hAnsi="Times New Roman"/>
          <w:sz w:val="24"/>
          <w:lang w:val="lv-LV"/>
        </w:rPr>
        <w:t>Dienesta darbinieki ar k</w:t>
      </w:r>
      <w:r w:rsidR="00602449" w:rsidRPr="00602449">
        <w:rPr>
          <w:rFonts w:ascii="Times New Roman" w:hAnsi="Times New Roman"/>
          <w:sz w:val="24"/>
          <w:lang w:val="lv-LV"/>
        </w:rPr>
        <w:t>lientu pārrunā aizpildītā Vienotā iesnieguma saturu, t.i., deklarēto lauku skaitu, kopējo pieteikto platību, deklarētos kultūraugus un to platības, pieteiktos atbalsta veidus.</w:t>
      </w:r>
      <w:r w:rsidR="00602449">
        <w:rPr>
          <w:rFonts w:ascii="Times New Roman" w:hAnsi="Times New Roman"/>
          <w:sz w:val="24"/>
          <w:lang w:val="lv-LV"/>
        </w:rPr>
        <w:t xml:space="preserve"> </w:t>
      </w:r>
      <w:r w:rsidR="00DF4EB1" w:rsidRPr="00DF4EB1">
        <w:rPr>
          <w:rFonts w:ascii="Times New Roman" w:hAnsi="Times New Roman"/>
          <w:sz w:val="24"/>
          <w:lang w:val="lv-LV"/>
        </w:rPr>
        <w:t>Klienta pa tālruni iz</w:t>
      </w:r>
      <w:r w:rsidR="00602449">
        <w:rPr>
          <w:rFonts w:ascii="Times New Roman" w:hAnsi="Times New Roman"/>
          <w:sz w:val="24"/>
          <w:lang w:val="lv-LV"/>
        </w:rPr>
        <w:t>teiktais mutvārdu iesniegums ir</w:t>
      </w:r>
      <w:r w:rsidR="00DF4EB1" w:rsidRPr="00DF4EB1">
        <w:rPr>
          <w:rFonts w:ascii="Times New Roman" w:hAnsi="Times New Roman"/>
          <w:sz w:val="24"/>
          <w:lang w:val="lv-LV"/>
        </w:rPr>
        <w:t xml:space="preserve"> pamats Vienotā iesnieguma iesniegšanai.</w:t>
      </w:r>
      <w:r w:rsidR="00602449">
        <w:rPr>
          <w:rFonts w:ascii="Times New Roman" w:hAnsi="Times New Roman"/>
          <w:sz w:val="24"/>
          <w:lang w:val="lv-LV"/>
        </w:rPr>
        <w:t xml:space="preserve"> Saruna ar klientu tiks ierakstīt</w:t>
      </w:r>
      <w:r w:rsidR="00B36E2D">
        <w:rPr>
          <w:rFonts w:ascii="Times New Roman" w:hAnsi="Times New Roman"/>
          <w:sz w:val="24"/>
          <w:lang w:val="lv-LV"/>
        </w:rPr>
        <w:t>a</w:t>
      </w:r>
      <w:r w:rsidR="00602449">
        <w:rPr>
          <w:rFonts w:ascii="Times New Roman" w:hAnsi="Times New Roman"/>
          <w:sz w:val="24"/>
          <w:lang w:val="lv-LV"/>
        </w:rPr>
        <w:t xml:space="preserve"> un būs kā apliecinājums datu pareizībai. Pirms iesnieguma aizpildīšanas, dienesta specialisti pārliecināsies par klienta identitāti. </w:t>
      </w:r>
    </w:p>
    <w:p w:rsidR="00591880" w:rsidRDefault="00B36E2D" w:rsidP="005E39FA">
      <w:pPr>
        <w:pStyle w:val="NoSpacing"/>
        <w:spacing w:after="100" w:afterAutospacing="1" w:line="360" w:lineRule="auto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Ja klients piesakās</w:t>
      </w:r>
      <w:r w:rsidR="00602449">
        <w:rPr>
          <w:rFonts w:ascii="Times New Roman" w:hAnsi="Times New Roman"/>
          <w:sz w:val="24"/>
          <w:lang w:val="lv-LV"/>
        </w:rPr>
        <w:t xml:space="preserve"> akcīze</w:t>
      </w:r>
      <w:r>
        <w:rPr>
          <w:rFonts w:ascii="Times New Roman" w:hAnsi="Times New Roman"/>
          <w:sz w:val="24"/>
          <w:lang w:val="lv-LV"/>
        </w:rPr>
        <w:t xml:space="preserve">s degvielas saņemšanai, tad arī </w:t>
      </w:r>
      <w:r w:rsidR="00602449">
        <w:rPr>
          <w:rFonts w:ascii="Times New Roman" w:hAnsi="Times New Roman"/>
          <w:sz w:val="24"/>
          <w:lang w:val="lv-LV"/>
        </w:rPr>
        <w:t xml:space="preserve">šo iesniegumu dienesta speciālisti palīdz aizpildīt un iesniegt attālināti pēc sarunas ar klientu. </w:t>
      </w:r>
    </w:p>
    <w:p w:rsidR="00602449" w:rsidRDefault="00B36E2D" w:rsidP="005E39FA">
      <w:pPr>
        <w:pStyle w:val="NoSpacing"/>
        <w:spacing w:after="100" w:afterAutospacing="1" w:line="360" w:lineRule="auto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lastRenderedPageBreak/>
        <w:t>Dienests atgādina! Ja lauksaimnieks jau ir aizpildījis informāciju Vienotajā iesniegumā līdz platību sezonas sākumam (no 14.fe</w:t>
      </w:r>
      <w:r w:rsidR="00E93F8C">
        <w:rPr>
          <w:rFonts w:ascii="Times New Roman" w:hAnsi="Times New Roman"/>
          <w:sz w:val="24"/>
          <w:lang w:val="lv-LV"/>
        </w:rPr>
        <w:t>b</w:t>
      </w:r>
      <w:r>
        <w:rPr>
          <w:rFonts w:ascii="Times New Roman" w:hAnsi="Times New Roman"/>
          <w:sz w:val="24"/>
          <w:lang w:val="lv-LV"/>
        </w:rPr>
        <w:t xml:space="preserve">ruāra varēja pildīt “Provizorisko iesniegumu”), tad šis iesniegums tagad ir jāiesniedz EPS. </w:t>
      </w:r>
    </w:p>
    <w:p w:rsidR="00602449" w:rsidRDefault="00B36E2D" w:rsidP="005E39FA">
      <w:pPr>
        <w:pStyle w:val="NoSpacing"/>
        <w:spacing w:after="100" w:afterAutospacing="1" w:line="360" w:lineRule="auto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K</w:t>
      </w:r>
      <w:r w:rsidR="00695817">
        <w:rPr>
          <w:rFonts w:ascii="Times New Roman" w:hAnsi="Times New Roman"/>
          <w:sz w:val="24"/>
          <w:lang w:val="lv-LV"/>
        </w:rPr>
        <w:t xml:space="preserve">onsultācijas par pieteikšanos platību maksājumiem </w:t>
      </w:r>
      <w:r w:rsidR="00602449">
        <w:rPr>
          <w:rFonts w:ascii="Times New Roman" w:hAnsi="Times New Roman"/>
          <w:sz w:val="24"/>
          <w:lang w:val="lv-LV"/>
        </w:rPr>
        <w:t xml:space="preserve">var saņemt pa tālrunu 67095000. </w:t>
      </w:r>
    </w:p>
    <w:p w:rsidR="005E39FA" w:rsidRDefault="00DF4EB1" w:rsidP="005E39FA">
      <w:pPr>
        <w:pStyle w:val="NoSpacing"/>
        <w:spacing w:after="100" w:afterAutospacing="1" w:line="360" w:lineRule="auto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Informatīvais materiāls platību</w:t>
      </w:r>
      <w:r w:rsidR="00602449">
        <w:rPr>
          <w:rFonts w:ascii="Times New Roman" w:hAnsi="Times New Roman"/>
          <w:sz w:val="24"/>
          <w:lang w:val="lv-LV"/>
        </w:rPr>
        <w:t xml:space="preserve"> maksājumu saņemšanai 2020.</w:t>
      </w:r>
      <w:r>
        <w:rPr>
          <w:rFonts w:ascii="Times New Roman" w:hAnsi="Times New Roman"/>
          <w:sz w:val="24"/>
          <w:lang w:val="lv-LV"/>
        </w:rPr>
        <w:t xml:space="preserve">gadā ir pieejams dienesta mājaslapā izvēlnē “Platību maksājumi” – </w:t>
      </w:r>
      <w:hyperlink r:id="rId9" w:history="1">
        <w:r w:rsidRPr="00DF4EB1">
          <w:rPr>
            <w:rStyle w:val="Hyperlink"/>
            <w:rFonts w:ascii="Times New Roman" w:hAnsi="Times New Roman"/>
            <w:sz w:val="24"/>
            <w:lang w:val="lv-LV"/>
          </w:rPr>
          <w:t>“Rokasgrāmatas un veidlapas”</w:t>
        </w:r>
      </w:hyperlink>
      <w:r>
        <w:rPr>
          <w:rFonts w:ascii="Times New Roman" w:hAnsi="Times New Roman"/>
          <w:sz w:val="24"/>
          <w:lang w:val="lv-LV"/>
        </w:rPr>
        <w:t>.</w:t>
      </w:r>
    </w:p>
    <w:p w:rsidR="00624110" w:rsidRDefault="00624110" w:rsidP="005E39FA">
      <w:pPr>
        <w:pStyle w:val="NoSpacing"/>
        <w:spacing w:after="100" w:afterAutospacing="1" w:line="360" w:lineRule="auto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Pielikumā </w:t>
      </w:r>
      <w:proofErr w:type="spellStart"/>
      <w:r>
        <w:rPr>
          <w:rFonts w:ascii="Times New Roman" w:hAnsi="Times New Roman"/>
          <w:sz w:val="24"/>
          <w:lang w:val="lv-LV"/>
        </w:rPr>
        <w:t>infografiks</w:t>
      </w:r>
      <w:proofErr w:type="spellEnd"/>
      <w:r>
        <w:rPr>
          <w:rFonts w:ascii="Times New Roman" w:hAnsi="Times New Roman"/>
          <w:sz w:val="24"/>
          <w:lang w:val="lv-LV"/>
        </w:rPr>
        <w:t xml:space="preserve"> par pieteikšanās kārtību.</w:t>
      </w:r>
      <w:bookmarkStart w:id="0" w:name="_GoBack"/>
      <w:bookmarkEnd w:id="0"/>
    </w:p>
    <w:p w:rsidR="00982387" w:rsidRDefault="00982387" w:rsidP="00212EF7">
      <w:pPr>
        <w:pStyle w:val="NoSpacing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noProof/>
          <w:sz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01088" wp14:editId="20F7271F">
                <wp:simplePos x="0" y="0"/>
                <wp:positionH relativeFrom="column">
                  <wp:posOffset>-89535</wp:posOffset>
                </wp:positionH>
                <wp:positionV relativeFrom="paragraph">
                  <wp:posOffset>135890</wp:posOffset>
                </wp:positionV>
                <wp:extent cx="58102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7FFC1A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05pt,10.7pt" to="450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" strokecolor="black [3040]" strokeweight=".25pt"/>
            </w:pict>
          </mc:Fallback>
        </mc:AlternateContent>
      </w:r>
    </w:p>
    <w:p w:rsidR="00982387" w:rsidRDefault="00982387" w:rsidP="00212EF7">
      <w:pPr>
        <w:pStyle w:val="NoSpacing"/>
        <w:rPr>
          <w:rFonts w:ascii="Times New Roman" w:hAnsi="Times New Roman"/>
          <w:sz w:val="24"/>
          <w:lang w:val="lv-LV"/>
        </w:rPr>
      </w:pPr>
    </w:p>
    <w:p w:rsidR="00982387" w:rsidRDefault="00982387" w:rsidP="00212EF7">
      <w:pPr>
        <w:pStyle w:val="NoSpacing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Informāciju sagatavoja:</w:t>
      </w:r>
      <w:r>
        <w:rPr>
          <w:rFonts w:ascii="Times New Roman" w:hAnsi="Times New Roman"/>
          <w:sz w:val="24"/>
          <w:lang w:val="lv-LV"/>
        </w:rPr>
        <w:br/>
      </w:r>
      <w:r w:rsidR="00611AD2">
        <w:rPr>
          <w:rFonts w:ascii="Times New Roman" w:hAnsi="Times New Roman"/>
          <w:sz w:val="24"/>
          <w:lang w:val="lv-LV"/>
        </w:rPr>
        <w:t>Kristīne Ilgaža</w:t>
      </w:r>
      <w:r>
        <w:rPr>
          <w:rFonts w:ascii="Times New Roman" w:hAnsi="Times New Roman"/>
          <w:sz w:val="24"/>
          <w:lang w:val="lv-LV"/>
        </w:rPr>
        <w:br/>
      </w:r>
      <w:r w:rsidRPr="00982387">
        <w:rPr>
          <w:rFonts w:ascii="Times New Roman" w:hAnsi="Times New Roman"/>
          <w:sz w:val="24"/>
          <w:lang w:val="lv-LV"/>
        </w:rPr>
        <w:t xml:space="preserve">Sabiedrisko attiecību daļas </w:t>
      </w:r>
      <w:r w:rsidR="00611AD2">
        <w:rPr>
          <w:rFonts w:ascii="Times New Roman" w:hAnsi="Times New Roman"/>
          <w:sz w:val="24"/>
          <w:lang w:val="lv-LV"/>
        </w:rPr>
        <w:t>vadītāja</w:t>
      </w:r>
    </w:p>
    <w:p w:rsidR="00982387" w:rsidRDefault="00982387" w:rsidP="00212EF7">
      <w:pPr>
        <w:pStyle w:val="NoSpacing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Tālrunis: </w:t>
      </w:r>
      <w:r w:rsidR="00B4704E">
        <w:rPr>
          <w:rFonts w:ascii="Times New Roman" w:hAnsi="Times New Roman"/>
          <w:sz w:val="24"/>
          <w:lang w:val="lv-LV"/>
        </w:rPr>
        <w:t>29420515</w:t>
      </w:r>
    </w:p>
    <w:p w:rsidR="00982387" w:rsidRPr="00212EF7" w:rsidRDefault="00617796" w:rsidP="00212EF7">
      <w:pPr>
        <w:pStyle w:val="NoSpacing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E</w:t>
      </w:r>
      <w:r w:rsidR="00982387">
        <w:rPr>
          <w:rFonts w:ascii="Times New Roman" w:hAnsi="Times New Roman"/>
          <w:sz w:val="24"/>
          <w:lang w:val="lv-LV"/>
        </w:rPr>
        <w:t xml:space="preserve">-pasts: </w:t>
      </w:r>
      <w:r w:rsidR="00611AD2">
        <w:rPr>
          <w:rFonts w:ascii="Times New Roman" w:hAnsi="Times New Roman"/>
          <w:sz w:val="24"/>
          <w:lang w:val="lv-LV"/>
        </w:rPr>
        <w:t>kristine.ilgaza</w:t>
      </w:r>
      <w:r w:rsidR="00982387">
        <w:rPr>
          <w:rFonts w:ascii="Times New Roman" w:hAnsi="Times New Roman"/>
          <w:sz w:val="24"/>
          <w:lang w:val="lv-LV"/>
        </w:rPr>
        <w:t>@lad.gov.lv</w:t>
      </w:r>
    </w:p>
    <w:sectPr w:rsidR="00982387" w:rsidRPr="00212EF7" w:rsidSect="00E44BCC">
      <w:headerReference w:type="first" r:id="rId10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80" w:rsidRDefault="000A2480">
      <w:pPr>
        <w:spacing w:after="0" w:line="240" w:lineRule="auto"/>
      </w:pPr>
      <w:r>
        <w:separator/>
      </w:r>
    </w:p>
  </w:endnote>
  <w:endnote w:type="continuationSeparator" w:id="0">
    <w:p w:rsidR="000A2480" w:rsidRDefault="000A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80" w:rsidRDefault="000A2480">
      <w:pPr>
        <w:spacing w:after="0" w:line="240" w:lineRule="auto"/>
      </w:pPr>
      <w:r>
        <w:separator/>
      </w:r>
    </w:p>
  </w:footnote>
  <w:footnote w:type="continuationSeparator" w:id="0">
    <w:p w:rsidR="000A2480" w:rsidRDefault="000A2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Default="00E44BCC" w:rsidP="00E44BCC">
    <w:pPr>
      <w:pStyle w:val="Header"/>
      <w:rPr>
        <w:rFonts w:ascii="Times New Roman" w:hAnsi="Times New Roman"/>
      </w:rPr>
    </w:pPr>
  </w:p>
  <w:p w:rsidR="00E44BCC" w:rsidRPr="00815277" w:rsidRDefault="006D124E" w:rsidP="00E44BCC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1216660</wp:posOffset>
          </wp:positionH>
          <wp:positionV relativeFrom="page">
            <wp:posOffset>787400</wp:posOffset>
          </wp:positionV>
          <wp:extent cx="5671820" cy="1033145"/>
          <wp:effectExtent l="0" t="0" r="5080" b="0"/>
          <wp:wrapNone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1049655</wp:posOffset>
              </wp:positionH>
              <wp:positionV relativeFrom="page">
                <wp:posOffset>2072005</wp:posOffset>
              </wp:positionV>
              <wp:extent cx="5971540" cy="316230"/>
              <wp:effectExtent l="0" t="0" r="10160" b="7620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BCC" w:rsidRDefault="00E86F42" w:rsidP="00E44BCC">
                          <w:pPr>
                            <w:spacing w:after="0" w:line="204" w:lineRule="exact"/>
                            <w:ind w:left="931" w:right="911"/>
                            <w:jc w:val="center"/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  <w:t>SABIEDRISKO ATTIECĪBU DAĻA</w:t>
                          </w:r>
                        </w:p>
                        <w:p w:rsidR="00E44BCC" w:rsidRDefault="00E44BCC" w:rsidP="00E44BCC">
                          <w:pPr>
                            <w:spacing w:before="82" w:after="0" w:line="240" w:lineRule="auto"/>
                            <w:ind w:left="-13" w:right="-33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Republikas</w:t>
                          </w:r>
                          <w:proofErr w:type="spellEnd"/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laukums</w:t>
                          </w:r>
                          <w:proofErr w:type="spellEnd"/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2, </w:t>
                          </w:r>
                          <w:proofErr w:type="spellStart"/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LV-1981, </w:t>
                          </w:r>
                          <w:proofErr w:type="spellStart"/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 670278</w:t>
                          </w:r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3</w:t>
                          </w:r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0</w:t>
                          </w:r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r w:rsidR="00E87626" w:rsidRPr="00E8762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67027384</w:t>
                          </w:r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-</w:t>
                          </w:r>
                          <w:r w:rsidR="00E86F4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pasts </w:t>
                          </w:r>
                          <w:r w:rsidR="00212EF7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prese</w:t>
                          </w:r>
                          <w:r w:rsidRPr="00AB3A4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@lad.gov.lv, www.lad.gov.lv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82.65pt;margin-top:163.15pt;width:470.2pt;height:24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QrwIAAKo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" filled="f" stroked="f">
              <v:textbox inset="0,0,0,0">
                <w:txbxContent>
                  <w:p w:rsidR="00E44BCC" w:rsidRDefault="00E86F42" w:rsidP="00E44BCC">
                    <w:pPr>
                      <w:spacing w:after="0" w:line="204" w:lineRule="exact"/>
                      <w:ind w:left="931" w:right="911"/>
                      <w:jc w:val="center"/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SABIEDRISKO ATTIECĪBU DAĻA</w:t>
                    </w:r>
                  </w:p>
                  <w:p w:rsidR="00E44BCC" w:rsidRDefault="00E44BCC" w:rsidP="00E44BCC">
                    <w:pPr>
                      <w:spacing w:before="82" w:after="0" w:line="240" w:lineRule="auto"/>
                      <w:ind w:left="-13" w:right="-33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Republikas</w:t>
                    </w:r>
                    <w:proofErr w:type="spellEnd"/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laukums</w:t>
                    </w:r>
                    <w:proofErr w:type="spellEnd"/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2, </w:t>
                    </w:r>
                    <w:proofErr w:type="spellStart"/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LV-1981, </w:t>
                    </w:r>
                    <w:proofErr w:type="spellStart"/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 670278</w:t>
                    </w:r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3</w:t>
                    </w:r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0</w:t>
                    </w:r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</w:t>
                    </w:r>
                    <w:r w:rsidR="00E87626" w:rsidRPr="00E8762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67027384</w:t>
                    </w:r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-</w:t>
                    </w:r>
                    <w:r w:rsidR="00E86F4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pasts </w:t>
                    </w:r>
                    <w:r w:rsidR="00212EF7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prese</w:t>
                    </w:r>
                    <w:r w:rsidRPr="00AB3A4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@lad.gov.lv, www.lad.gov.lv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1945640</wp:posOffset>
              </wp:positionV>
              <wp:extent cx="4397375" cy="1270"/>
              <wp:effectExtent l="0" t="0" r="22225" b="17780"/>
              <wp:wrapNone/>
              <wp:docPr id="5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6" name="Freeform 1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ACA907" id="Group 11" o:spid="_x0000_s1026" style="position:absolute;margin-left:145.7pt;margin-top:153.2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">
              <v:shape id="Freeform 1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CF5891" w:rsidRDefault="00CF5891" w:rsidP="00CF5891">
    <w:pPr>
      <w:pStyle w:val="Header"/>
    </w:pPr>
  </w:p>
  <w:p w:rsidR="00CF5891" w:rsidRDefault="00CF5891" w:rsidP="00CF5891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D141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906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030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264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66A8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B24B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08C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1282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0F08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FA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74"/>
    <w:rsid w:val="00022E21"/>
    <w:rsid w:val="000A2480"/>
    <w:rsid w:val="000B27CC"/>
    <w:rsid w:val="00110539"/>
    <w:rsid w:val="001228A7"/>
    <w:rsid w:val="001F7789"/>
    <w:rsid w:val="00212EF7"/>
    <w:rsid w:val="002132EF"/>
    <w:rsid w:val="00220A13"/>
    <w:rsid w:val="0023399B"/>
    <w:rsid w:val="002E1474"/>
    <w:rsid w:val="00324323"/>
    <w:rsid w:val="00362E75"/>
    <w:rsid w:val="00397C87"/>
    <w:rsid w:val="003A3C09"/>
    <w:rsid w:val="003D7B5C"/>
    <w:rsid w:val="004133DA"/>
    <w:rsid w:val="00437A3C"/>
    <w:rsid w:val="00457B78"/>
    <w:rsid w:val="004961C6"/>
    <w:rsid w:val="00591880"/>
    <w:rsid w:val="005C417E"/>
    <w:rsid w:val="005E39FA"/>
    <w:rsid w:val="00602449"/>
    <w:rsid w:val="00611AD2"/>
    <w:rsid w:val="00617796"/>
    <w:rsid w:val="00624110"/>
    <w:rsid w:val="00695817"/>
    <w:rsid w:val="006D124E"/>
    <w:rsid w:val="006D7D2A"/>
    <w:rsid w:val="0077547D"/>
    <w:rsid w:val="00815277"/>
    <w:rsid w:val="008A0AAE"/>
    <w:rsid w:val="008A2903"/>
    <w:rsid w:val="00982387"/>
    <w:rsid w:val="009C7FB2"/>
    <w:rsid w:val="009D7C89"/>
    <w:rsid w:val="009E6D2D"/>
    <w:rsid w:val="00AA71A9"/>
    <w:rsid w:val="00AB3A4E"/>
    <w:rsid w:val="00AC51FA"/>
    <w:rsid w:val="00B36E2D"/>
    <w:rsid w:val="00B44D61"/>
    <w:rsid w:val="00B4704E"/>
    <w:rsid w:val="00B65A4C"/>
    <w:rsid w:val="00CB6690"/>
    <w:rsid w:val="00CF5891"/>
    <w:rsid w:val="00CF5B82"/>
    <w:rsid w:val="00D07B08"/>
    <w:rsid w:val="00DA6B40"/>
    <w:rsid w:val="00DF4EB1"/>
    <w:rsid w:val="00E44BCC"/>
    <w:rsid w:val="00E86F42"/>
    <w:rsid w:val="00E87626"/>
    <w:rsid w:val="00E90769"/>
    <w:rsid w:val="00E93F8C"/>
    <w:rsid w:val="00E96430"/>
    <w:rsid w:val="00EB0371"/>
    <w:rsid w:val="00EB3125"/>
    <w:rsid w:val="00FE67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7EE045"/>
  <w15:docId w15:val="{6ECDDEAF-6421-4A17-BD0E-39E342FE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paragraph" w:styleId="NoSpacing">
    <w:name w:val="No Spacing"/>
    <w:uiPriority w:val="1"/>
    <w:qFormat/>
    <w:rsid w:val="00E44BCC"/>
    <w:pPr>
      <w:widowControl w:val="0"/>
    </w:pPr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470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EB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1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s.lad.gov.lv/log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d.gov.lv/lv/atbalsta-veidi/platibu-maksajumi/rokasgramat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B1537-7B54-4564-867D-4FE2A82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1675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Ieva Bērziņa</cp:lastModifiedBy>
  <cp:revision>25</cp:revision>
  <cp:lastPrinted>2020-04-06T10:56:00Z</cp:lastPrinted>
  <dcterms:created xsi:type="dcterms:W3CDTF">2014-12-29T10:47:00Z</dcterms:created>
  <dcterms:modified xsi:type="dcterms:W3CDTF">2020-04-06T13:41:00Z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