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438" w:rsidRPr="00386D9B" w:rsidRDefault="00EE1438" w:rsidP="00EE1438">
      <w:pPr>
        <w:rPr>
          <w:rFonts w:ascii="Times New Roman" w:hAnsi="Times New Roman"/>
          <w:sz w:val="24"/>
          <w:szCs w:val="24"/>
          <w:lang w:val="lv-LV"/>
        </w:rPr>
      </w:pPr>
    </w:p>
    <w:p w:rsidR="00EE1438" w:rsidRPr="00386D9B" w:rsidRDefault="00EE1438" w:rsidP="00EE1438">
      <w:pPr>
        <w:spacing w:after="0" w:line="240" w:lineRule="auto"/>
        <w:rPr>
          <w:rFonts w:ascii="Times New Roman" w:hAnsi="Times New Roman"/>
          <w:b/>
          <w:i/>
          <w:sz w:val="24"/>
          <w:szCs w:val="24"/>
          <w:lang w:val="lv-LV"/>
        </w:rPr>
      </w:pPr>
      <w:r w:rsidRPr="00386D9B">
        <w:rPr>
          <w:rFonts w:ascii="Times New Roman" w:hAnsi="Times New Roman"/>
          <w:b/>
          <w:i/>
          <w:sz w:val="24"/>
          <w:szCs w:val="24"/>
          <w:lang w:val="lv-LV"/>
        </w:rPr>
        <w:t>2020. gada 26. martā</w:t>
      </w:r>
    </w:p>
    <w:p w:rsidR="00EE1438" w:rsidRPr="00386D9B" w:rsidRDefault="00EE1438" w:rsidP="00EE1438">
      <w:pPr>
        <w:spacing w:after="0" w:line="240" w:lineRule="auto"/>
        <w:jc w:val="right"/>
        <w:rPr>
          <w:rFonts w:ascii="Times New Roman" w:hAnsi="Times New Roman"/>
          <w:b/>
          <w:i/>
          <w:sz w:val="24"/>
          <w:szCs w:val="24"/>
          <w:lang w:val="lv-LV"/>
        </w:rPr>
      </w:pPr>
      <w:r w:rsidRPr="00386D9B">
        <w:rPr>
          <w:rFonts w:ascii="Times New Roman" w:hAnsi="Times New Roman"/>
          <w:b/>
          <w:i/>
          <w:sz w:val="24"/>
          <w:szCs w:val="24"/>
          <w:lang w:val="lv-LV"/>
        </w:rPr>
        <w:t>Informācija medijiem</w:t>
      </w:r>
    </w:p>
    <w:p w:rsidR="00EE1438" w:rsidRPr="00386D9B" w:rsidRDefault="00EE1438" w:rsidP="00EE1438">
      <w:pPr>
        <w:spacing w:after="0" w:line="240" w:lineRule="auto"/>
        <w:jc w:val="both"/>
        <w:rPr>
          <w:rFonts w:ascii="Times New Roman" w:hAnsi="Times New Roman"/>
          <w:b/>
          <w:sz w:val="24"/>
          <w:szCs w:val="24"/>
          <w:lang w:val="lv-LV"/>
        </w:rPr>
      </w:pPr>
    </w:p>
    <w:p w:rsidR="00EE1438" w:rsidRPr="00BE60D9" w:rsidRDefault="00AE52B8" w:rsidP="00424CA4">
      <w:pPr>
        <w:spacing w:after="0" w:line="240" w:lineRule="auto"/>
        <w:jc w:val="center"/>
        <w:rPr>
          <w:rFonts w:ascii="Times New Roman" w:hAnsi="Times New Roman"/>
          <w:b/>
          <w:sz w:val="28"/>
          <w:szCs w:val="28"/>
          <w:lang w:val="lv-LV"/>
        </w:rPr>
      </w:pPr>
      <w:r w:rsidRPr="00BE60D9">
        <w:rPr>
          <w:rFonts w:ascii="Times New Roman" w:hAnsi="Times New Roman"/>
          <w:b/>
          <w:sz w:val="28"/>
          <w:szCs w:val="28"/>
          <w:lang w:val="lv-LV"/>
        </w:rPr>
        <w:t xml:space="preserve">Dabas </w:t>
      </w:r>
      <w:r w:rsidR="00EE1438" w:rsidRPr="00BE60D9">
        <w:rPr>
          <w:rFonts w:ascii="Times New Roman" w:hAnsi="Times New Roman"/>
          <w:b/>
          <w:sz w:val="28"/>
          <w:szCs w:val="28"/>
          <w:lang w:val="lv-LV"/>
        </w:rPr>
        <w:t>takās aicina ievērot principu “#Dabā ejot. Ko atnesi, to aiznes!”</w:t>
      </w:r>
    </w:p>
    <w:p w:rsidR="00EE1438" w:rsidRPr="00386D9B" w:rsidRDefault="00EE1438" w:rsidP="00EE1438">
      <w:pPr>
        <w:spacing w:after="0" w:line="240" w:lineRule="auto"/>
        <w:jc w:val="both"/>
        <w:rPr>
          <w:rFonts w:ascii="Times New Roman" w:hAnsi="Times New Roman"/>
          <w:b/>
          <w:sz w:val="24"/>
          <w:szCs w:val="24"/>
          <w:lang w:val="lv-LV"/>
        </w:rPr>
      </w:pPr>
    </w:p>
    <w:p w:rsidR="00EE1438" w:rsidRPr="00386D9B" w:rsidRDefault="00AE52B8" w:rsidP="00EE1438">
      <w:pPr>
        <w:spacing w:after="0" w:line="240" w:lineRule="auto"/>
        <w:jc w:val="both"/>
        <w:rPr>
          <w:rFonts w:ascii="Times New Roman" w:hAnsi="Times New Roman"/>
          <w:b/>
          <w:sz w:val="24"/>
          <w:szCs w:val="24"/>
          <w:shd w:val="clear" w:color="auto" w:fill="FFFFFF"/>
          <w:lang w:val="lv-LV"/>
        </w:rPr>
      </w:pPr>
      <w:r>
        <w:rPr>
          <w:rFonts w:ascii="Times New Roman" w:hAnsi="Times New Roman"/>
          <w:b/>
          <w:sz w:val="24"/>
          <w:szCs w:val="24"/>
          <w:lang w:val="lv-LV"/>
        </w:rPr>
        <w:t xml:space="preserve">Covid-19 pandēmijas laikā būtiski pieaudzis dabas taku un objektu apmeklētāju skaits. Diemžēl proporcionāli pieaudzis arī dabā atstāto atkritumu apjoms, tāpēc </w:t>
      </w:r>
      <w:r w:rsidR="00EE1438" w:rsidRPr="00386D9B">
        <w:rPr>
          <w:rFonts w:ascii="Times New Roman" w:hAnsi="Times New Roman"/>
          <w:b/>
          <w:sz w:val="24"/>
          <w:szCs w:val="24"/>
          <w:lang w:val="lv-LV"/>
        </w:rPr>
        <w:t xml:space="preserve">Dabas aizsardzības pārvalde </w:t>
      </w:r>
      <w:r w:rsidR="00B019AF" w:rsidRPr="00386D9B">
        <w:rPr>
          <w:rFonts w:ascii="Times New Roman" w:hAnsi="Times New Roman"/>
          <w:b/>
          <w:sz w:val="24"/>
          <w:szCs w:val="24"/>
          <w:lang w:val="lv-LV"/>
        </w:rPr>
        <w:t xml:space="preserve">(turpmāk – Pārvalde) </w:t>
      </w:r>
      <w:r w:rsidR="00EE1438" w:rsidRPr="00386D9B">
        <w:rPr>
          <w:rFonts w:ascii="Times New Roman" w:hAnsi="Times New Roman"/>
          <w:b/>
          <w:sz w:val="24"/>
          <w:szCs w:val="24"/>
          <w:lang w:val="lv-LV"/>
        </w:rPr>
        <w:t xml:space="preserve">aicina ikvienu aizdomāties par </w:t>
      </w:r>
      <w:r>
        <w:rPr>
          <w:rFonts w:ascii="Times New Roman" w:hAnsi="Times New Roman"/>
          <w:b/>
          <w:sz w:val="24"/>
          <w:szCs w:val="24"/>
          <w:shd w:val="clear" w:color="auto" w:fill="FFFFFF"/>
          <w:lang w:val="lv-LV"/>
        </w:rPr>
        <w:t>sevis</w:t>
      </w:r>
      <w:r w:rsidRPr="00386D9B">
        <w:rPr>
          <w:rFonts w:ascii="Times New Roman" w:hAnsi="Times New Roman"/>
          <w:b/>
          <w:sz w:val="24"/>
          <w:szCs w:val="24"/>
          <w:shd w:val="clear" w:color="auto" w:fill="FFFFFF"/>
          <w:lang w:val="lv-LV"/>
        </w:rPr>
        <w:t xml:space="preserve"> </w:t>
      </w:r>
      <w:r w:rsidR="00EE1438" w:rsidRPr="00386D9B">
        <w:rPr>
          <w:rFonts w:ascii="Times New Roman" w:hAnsi="Times New Roman"/>
          <w:b/>
          <w:sz w:val="24"/>
          <w:szCs w:val="24"/>
          <w:shd w:val="clear" w:color="auto" w:fill="FFFFFF"/>
          <w:lang w:val="lv-LV"/>
        </w:rPr>
        <w:t>radīto ietekmi uz dabu un atpūtas laikā rad</w:t>
      </w:r>
      <w:r w:rsidR="00682B57">
        <w:rPr>
          <w:rFonts w:ascii="Times New Roman" w:hAnsi="Times New Roman"/>
          <w:b/>
          <w:sz w:val="24"/>
          <w:szCs w:val="24"/>
          <w:shd w:val="clear" w:color="auto" w:fill="FFFFFF"/>
          <w:lang w:val="lv-LV"/>
        </w:rPr>
        <w:t>īto</w:t>
      </w:r>
      <w:r w:rsidR="00EE1438" w:rsidRPr="00386D9B">
        <w:rPr>
          <w:rFonts w:ascii="Times New Roman" w:hAnsi="Times New Roman"/>
          <w:b/>
          <w:sz w:val="24"/>
          <w:szCs w:val="24"/>
          <w:shd w:val="clear" w:color="auto" w:fill="FFFFFF"/>
          <w:lang w:val="lv-LV"/>
        </w:rPr>
        <w:t xml:space="preserve"> </w:t>
      </w:r>
      <w:r>
        <w:rPr>
          <w:rFonts w:ascii="Times New Roman" w:hAnsi="Times New Roman"/>
          <w:b/>
          <w:sz w:val="24"/>
          <w:szCs w:val="24"/>
          <w:shd w:val="clear" w:color="auto" w:fill="FFFFFF"/>
          <w:lang w:val="lv-LV"/>
        </w:rPr>
        <w:t>tukšo iepakojumu</w:t>
      </w:r>
      <w:r w:rsidRPr="00386D9B">
        <w:rPr>
          <w:rFonts w:ascii="Times New Roman" w:hAnsi="Times New Roman"/>
          <w:b/>
          <w:sz w:val="24"/>
          <w:szCs w:val="24"/>
          <w:shd w:val="clear" w:color="auto" w:fill="FFFFFF"/>
          <w:lang w:val="lv-LV"/>
        </w:rPr>
        <w:t xml:space="preserve"> </w:t>
      </w:r>
      <w:r w:rsidR="00EE1438" w:rsidRPr="00386D9B">
        <w:rPr>
          <w:rFonts w:ascii="Times New Roman" w:hAnsi="Times New Roman"/>
          <w:b/>
          <w:sz w:val="24"/>
          <w:szCs w:val="24"/>
          <w:shd w:val="clear" w:color="auto" w:fill="FFFFFF"/>
          <w:lang w:val="lv-LV"/>
        </w:rPr>
        <w:t>pašiem aizvest prom.</w:t>
      </w:r>
    </w:p>
    <w:p w:rsidR="00FB619D" w:rsidRPr="00386D9B" w:rsidRDefault="00FB619D" w:rsidP="00B019AF">
      <w:pPr>
        <w:pStyle w:val="Header"/>
        <w:tabs>
          <w:tab w:val="left" w:pos="720"/>
        </w:tabs>
        <w:jc w:val="both"/>
        <w:rPr>
          <w:rFonts w:ascii="Times New Roman" w:hAnsi="Times New Roman"/>
          <w:sz w:val="24"/>
          <w:szCs w:val="24"/>
          <w:lang w:val="lv-LV"/>
        </w:rPr>
      </w:pPr>
    </w:p>
    <w:p w:rsidR="00FB619D" w:rsidRPr="00386D9B" w:rsidRDefault="00FB619D" w:rsidP="00FB619D">
      <w:pPr>
        <w:pStyle w:val="Header"/>
        <w:tabs>
          <w:tab w:val="left" w:pos="720"/>
        </w:tabs>
        <w:jc w:val="both"/>
        <w:rPr>
          <w:rFonts w:ascii="Times New Roman" w:hAnsi="Times New Roman"/>
          <w:color w:val="222222"/>
          <w:sz w:val="24"/>
          <w:szCs w:val="24"/>
          <w:lang w:val="lv-LV"/>
        </w:rPr>
      </w:pPr>
      <w:r w:rsidRPr="00386D9B">
        <w:rPr>
          <w:rFonts w:ascii="Times New Roman" w:hAnsi="Times New Roman"/>
          <w:sz w:val="24"/>
          <w:szCs w:val="24"/>
          <w:shd w:val="clear" w:color="auto" w:fill="FFFFFF"/>
          <w:lang w:val="lv-LV"/>
        </w:rPr>
        <w:t>Ar saukli “#Dabā ejot. Ko atnesi, to aiznes” Pārvalde</w:t>
      </w:r>
      <w:r w:rsidR="005D6B3A">
        <w:rPr>
          <w:rFonts w:ascii="Times New Roman" w:hAnsi="Times New Roman"/>
          <w:sz w:val="24"/>
          <w:szCs w:val="24"/>
          <w:shd w:val="clear" w:color="auto" w:fill="FFFFFF"/>
          <w:lang w:val="lv-LV"/>
        </w:rPr>
        <w:t xml:space="preserve"> kopā ar Pasaules dabas fondu </w:t>
      </w:r>
      <w:r w:rsidRPr="00386D9B">
        <w:rPr>
          <w:rFonts w:ascii="Times New Roman" w:hAnsi="Times New Roman"/>
          <w:sz w:val="24"/>
          <w:szCs w:val="24"/>
          <w:shd w:val="clear" w:color="auto" w:fill="FFFFFF"/>
          <w:lang w:val="lv-LV"/>
        </w:rPr>
        <w:t xml:space="preserve">aicina </w:t>
      </w:r>
      <w:r w:rsidR="00BE60D9">
        <w:rPr>
          <w:rFonts w:ascii="Times New Roman" w:hAnsi="Times New Roman"/>
          <w:sz w:val="24"/>
          <w:szCs w:val="24"/>
          <w:shd w:val="clear" w:color="auto" w:fill="FFFFFF"/>
          <w:lang w:val="lv-LV"/>
        </w:rPr>
        <w:t xml:space="preserve">ikvienu </w:t>
      </w:r>
      <w:r w:rsidRPr="00386D9B">
        <w:rPr>
          <w:rFonts w:ascii="Times New Roman" w:hAnsi="Times New Roman"/>
          <w:sz w:val="24"/>
          <w:szCs w:val="24"/>
          <w:shd w:val="clear" w:color="auto" w:fill="FFFFFF"/>
          <w:lang w:val="lv-LV"/>
        </w:rPr>
        <w:t>izvērtēt savus ie</w:t>
      </w:r>
      <w:r w:rsidR="005D6B3A">
        <w:rPr>
          <w:rFonts w:ascii="Times New Roman" w:hAnsi="Times New Roman"/>
          <w:sz w:val="24"/>
          <w:szCs w:val="24"/>
          <w:shd w:val="clear" w:color="auto" w:fill="FFFFFF"/>
          <w:lang w:val="lv-LV"/>
        </w:rPr>
        <w:t>radumus, dodoties dabā. P</w:t>
      </w:r>
      <w:r w:rsidRPr="00386D9B">
        <w:rPr>
          <w:rFonts w:ascii="Times New Roman" w:hAnsi="Times New Roman"/>
          <w:sz w:val="24"/>
          <w:szCs w:val="24"/>
          <w:shd w:val="clear" w:color="auto" w:fill="FFFFFF"/>
          <w:lang w:val="lv-LV"/>
        </w:rPr>
        <w:t xml:space="preserve">irmkārt, pievērst uzmanību līdzi ņemamo produktu iepakojumiem, otrkārt, nenest līdzi neko lieku, lai nerastos vēlme no tā pusceļā atbrīvoties, treškārt, nemeklēt mazās atkritumu urnas pārgājienu maršrutos mežā, purvā vai citviet dabas objektos, bet gan nest </w:t>
      </w:r>
      <w:r w:rsidR="00682B57">
        <w:rPr>
          <w:rFonts w:ascii="Times New Roman" w:hAnsi="Times New Roman"/>
          <w:sz w:val="24"/>
          <w:szCs w:val="24"/>
          <w:shd w:val="clear" w:color="auto" w:fill="FFFFFF"/>
          <w:lang w:val="lv-LV"/>
        </w:rPr>
        <w:t>tos</w:t>
      </w:r>
      <w:r w:rsidRPr="00386D9B">
        <w:rPr>
          <w:rFonts w:ascii="Times New Roman" w:hAnsi="Times New Roman"/>
          <w:sz w:val="24"/>
          <w:szCs w:val="24"/>
          <w:shd w:val="clear" w:color="auto" w:fill="FFFFFF"/>
          <w:lang w:val="lv-LV"/>
        </w:rPr>
        <w:t xml:space="preserve"> sev līdzi un izmest lielajās atkritumu tvertnēs, piemēram, stāvlaukumos.   </w:t>
      </w:r>
    </w:p>
    <w:p w:rsidR="00B019AF" w:rsidRDefault="00B019AF" w:rsidP="00B019AF">
      <w:pPr>
        <w:pStyle w:val="Header"/>
        <w:tabs>
          <w:tab w:val="left" w:pos="720"/>
        </w:tabs>
        <w:jc w:val="both"/>
        <w:rPr>
          <w:rFonts w:ascii="Times New Roman" w:hAnsi="Times New Roman"/>
          <w:sz w:val="24"/>
          <w:szCs w:val="24"/>
          <w:lang w:val="lv-LV"/>
        </w:rPr>
      </w:pPr>
    </w:p>
    <w:p w:rsidR="00FB619D" w:rsidRPr="00FB619D" w:rsidRDefault="00294A1E" w:rsidP="00FB619D">
      <w:pPr>
        <w:pStyle w:val="Header"/>
        <w:tabs>
          <w:tab w:val="left" w:pos="720"/>
        </w:tabs>
        <w:jc w:val="both"/>
        <w:rPr>
          <w:rFonts w:ascii="Times New Roman" w:hAnsi="Times New Roman"/>
          <w:sz w:val="24"/>
          <w:szCs w:val="24"/>
          <w:lang w:val="lv-LV"/>
        </w:rPr>
      </w:pPr>
      <w:r>
        <w:rPr>
          <w:rFonts w:ascii="Times New Roman" w:hAnsi="Times New Roman"/>
          <w:sz w:val="24"/>
          <w:szCs w:val="24"/>
          <w:lang w:val="lv-LV"/>
        </w:rPr>
        <w:t xml:space="preserve">Mazo urnu </w:t>
      </w:r>
      <w:r w:rsidRPr="00FB619D">
        <w:rPr>
          <w:rFonts w:ascii="Times New Roman" w:hAnsi="Times New Roman"/>
          <w:sz w:val="24"/>
          <w:szCs w:val="24"/>
          <w:lang w:val="lv-LV"/>
        </w:rPr>
        <w:t>apsaimniekošana dabas objektos un dabas takās ir ļoti sarežģīta apgrūtinātās piekļuves dēļ.</w:t>
      </w:r>
      <w:r>
        <w:rPr>
          <w:rFonts w:ascii="Times New Roman" w:hAnsi="Times New Roman"/>
          <w:sz w:val="24"/>
          <w:szCs w:val="24"/>
          <w:lang w:val="lv-LV"/>
        </w:rPr>
        <w:t xml:space="preserve"> Turklāt tā</w:t>
      </w:r>
      <w:r w:rsidR="00FB619D" w:rsidRPr="00FB619D">
        <w:rPr>
          <w:rFonts w:ascii="Times New Roman" w:hAnsi="Times New Roman"/>
          <w:sz w:val="24"/>
          <w:szCs w:val="24"/>
          <w:lang w:val="lv-LV"/>
        </w:rPr>
        <w:t xml:space="preserve"> prasa gana lielus </w:t>
      </w:r>
      <w:r w:rsidR="005D6B3A">
        <w:rPr>
          <w:rFonts w:ascii="Times New Roman" w:hAnsi="Times New Roman"/>
          <w:sz w:val="24"/>
          <w:szCs w:val="24"/>
          <w:lang w:val="lv-LV"/>
        </w:rPr>
        <w:t xml:space="preserve">cilvēku un </w:t>
      </w:r>
      <w:r w:rsidR="00FB619D" w:rsidRPr="00FB619D">
        <w:rPr>
          <w:rFonts w:ascii="Times New Roman" w:hAnsi="Times New Roman"/>
          <w:sz w:val="24"/>
          <w:szCs w:val="24"/>
          <w:lang w:val="lv-LV"/>
        </w:rPr>
        <w:t>finanšu resursus gan Pārvaldei, gan pašvaldībām, gan zemju īpašniekiem. Pārvalde vien ik gadu mazo urnu apsaimniekošanai tērē</w:t>
      </w:r>
      <w:r w:rsidR="004E1ED4">
        <w:rPr>
          <w:rFonts w:ascii="Times New Roman" w:hAnsi="Times New Roman"/>
          <w:sz w:val="24"/>
          <w:szCs w:val="24"/>
          <w:lang w:val="lv-LV"/>
        </w:rPr>
        <w:t xml:space="preserve"> apmēram</w:t>
      </w:r>
      <w:r w:rsidR="00FB619D" w:rsidRPr="00FB619D">
        <w:rPr>
          <w:rFonts w:ascii="Times New Roman" w:hAnsi="Times New Roman"/>
          <w:sz w:val="24"/>
          <w:szCs w:val="24"/>
          <w:lang w:val="lv-LV"/>
        </w:rPr>
        <w:t xml:space="preserve"> </w:t>
      </w:r>
      <w:r w:rsidR="004E1ED4">
        <w:rPr>
          <w:rFonts w:ascii="Times New Roman" w:hAnsi="Times New Roman"/>
          <w:sz w:val="24"/>
          <w:szCs w:val="24"/>
          <w:lang w:val="lv-LV"/>
        </w:rPr>
        <w:t xml:space="preserve">70 000 </w:t>
      </w:r>
      <w:proofErr w:type="spellStart"/>
      <w:r w:rsidR="00FB619D" w:rsidRPr="00FB619D">
        <w:rPr>
          <w:rFonts w:ascii="Times New Roman" w:hAnsi="Times New Roman"/>
          <w:sz w:val="24"/>
          <w:szCs w:val="24"/>
          <w:lang w:val="lv-LV"/>
        </w:rPr>
        <w:t>euro</w:t>
      </w:r>
      <w:proofErr w:type="spellEnd"/>
      <w:r w:rsidR="00FB619D" w:rsidRPr="00FB619D">
        <w:rPr>
          <w:rFonts w:ascii="Times New Roman" w:hAnsi="Times New Roman"/>
          <w:sz w:val="24"/>
          <w:szCs w:val="24"/>
          <w:lang w:val="lv-LV"/>
        </w:rPr>
        <w:t>, ko varētu ieguldīt, piemēram, jaunas infrastruktūras</w:t>
      </w:r>
      <w:r w:rsidR="00FB619D">
        <w:rPr>
          <w:rFonts w:ascii="Times New Roman" w:hAnsi="Times New Roman"/>
          <w:sz w:val="24"/>
          <w:szCs w:val="24"/>
          <w:lang w:val="lv-LV"/>
        </w:rPr>
        <w:t xml:space="preserve"> – laipas, takas, skatu platformas, atpūtas vietas –</w:t>
      </w:r>
      <w:r w:rsidR="00FB619D" w:rsidRPr="00FB619D">
        <w:rPr>
          <w:rFonts w:ascii="Times New Roman" w:hAnsi="Times New Roman"/>
          <w:sz w:val="24"/>
          <w:szCs w:val="24"/>
          <w:lang w:val="lv-LV"/>
        </w:rPr>
        <w:t xml:space="preserve"> izveidē.</w:t>
      </w:r>
    </w:p>
    <w:p w:rsidR="00FB619D" w:rsidRDefault="00FB619D" w:rsidP="00FB619D">
      <w:pPr>
        <w:pStyle w:val="Header"/>
        <w:tabs>
          <w:tab w:val="left" w:pos="720"/>
        </w:tabs>
        <w:jc w:val="both"/>
        <w:rPr>
          <w:rFonts w:ascii="Times New Roman" w:hAnsi="Times New Roman"/>
          <w:sz w:val="24"/>
          <w:szCs w:val="24"/>
          <w:lang w:val="lv-LV"/>
        </w:rPr>
      </w:pPr>
    </w:p>
    <w:p w:rsidR="00FB619D" w:rsidRDefault="00D576C9" w:rsidP="00FB619D">
      <w:pPr>
        <w:pStyle w:val="Header"/>
        <w:tabs>
          <w:tab w:val="left" w:pos="720"/>
        </w:tabs>
        <w:jc w:val="both"/>
        <w:rPr>
          <w:rFonts w:ascii="Times New Roman" w:hAnsi="Times New Roman"/>
          <w:sz w:val="24"/>
          <w:szCs w:val="24"/>
          <w:lang w:val="lv-LV"/>
        </w:rPr>
      </w:pPr>
      <w:r w:rsidRPr="00FB619D">
        <w:rPr>
          <w:rFonts w:ascii="Times New Roman" w:hAnsi="Times New Roman"/>
          <w:sz w:val="24"/>
          <w:szCs w:val="24"/>
          <w:lang w:val="lv-LV"/>
        </w:rPr>
        <w:t>Bieži vien putni un dzīvnieki</w:t>
      </w:r>
      <w:r w:rsidR="00FB619D">
        <w:rPr>
          <w:rFonts w:ascii="Times New Roman" w:hAnsi="Times New Roman"/>
          <w:sz w:val="24"/>
          <w:szCs w:val="24"/>
          <w:lang w:val="lv-LV"/>
        </w:rPr>
        <w:t xml:space="preserve">, meklēdami kaut ko </w:t>
      </w:r>
      <w:r w:rsidR="00682B57">
        <w:rPr>
          <w:rFonts w:ascii="Times New Roman" w:hAnsi="Times New Roman"/>
          <w:sz w:val="24"/>
          <w:szCs w:val="24"/>
          <w:lang w:val="lv-LV"/>
        </w:rPr>
        <w:t>ēdamu</w:t>
      </w:r>
      <w:r w:rsidR="00FB619D">
        <w:rPr>
          <w:rFonts w:ascii="Times New Roman" w:hAnsi="Times New Roman"/>
          <w:sz w:val="24"/>
          <w:szCs w:val="24"/>
          <w:lang w:val="lv-LV"/>
        </w:rPr>
        <w:t>,</w:t>
      </w:r>
      <w:r w:rsidR="00FB619D" w:rsidRPr="00FB619D">
        <w:rPr>
          <w:rFonts w:ascii="Times New Roman" w:hAnsi="Times New Roman"/>
          <w:sz w:val="24"/>
          <w:szCs w:val="24"/>
          <w:lang w:val="lv-LV"/>
        </w:rPr>
        <w:t xml:space="preserve"> </w:t>
      </w:r>
      <w:r w:rsidRPr="00FB619D">
        <w:rPr>
          <w:rFonts w:ascii="Times New Roman" w:hAnsi="Times New Roman"/>
          <w:sz w:val="24"/>
          <w:szCs w:val="24"/>
          <w:lang w:val="lv-LV"/>
        </w:rPr>
        <w:t xml:space="preserve">urnu saturu </w:t>
      </w:r>
      <w:r w:rsidR="00FB619D" w:rsidRPr="00FB619D">
        <w:rPr>
          <w:rFonts w:ascii="Times New Roman" w:hAnsi="Times New Roman"/>
          <w:sz w:val="24"/>
          <w:szCs w:val="24"/>
          <w:lang w:val="lv-LV"/>
        </w:rPr>
        <w:t>iznēsā pa apkārtni</w:t>
      </w:r>
      <w:r w:rsidR="00294A1E">
        <w:rPr>
          <w:rFonts w:ascii="Times New Roman" w:hAnsi="Times New Roman"/>
          <w:sz w:val="24"/>
          <w:szCs w:val="24"/>
          <w:lang w:val="lv-LV"/>
        </w:rPr>
        <w:t>, sekmējot vides piesārņojumu</w:t>
      </w:r>
      <w:r w:rsidR="00FB619D" w:rsidRPr="00FB619D">
        <w:rPr>
          <w:rFonts w:ascii="Times New Roman" w:hAnsi="Times New Roman"/>
          <w:sz w:val="24"/>
          <w:szCs w:val="24"/>
          <w:lang w:val="lv-LV"/>
        </w:rPr>
        <w:t>.</w:t>
      </w:r>
      <w:r w:rsidR="00294A1E">
        <w:rPr>
          <w:rFonts w:ascii="Times New Roman" w:hAnsi="Times New Roman"/>
          <w:sz w:val="24"/>
          <w:szCs w:val="24"/>
          <w:lang w:val="lv-LV"/>
        </w:rPr>
        <w:t xml:space="preserve"> </w:t>
      </w:r>
      <w:r w:rsidR="005D6B3A">
        <w:rPr>
          <w:rFonts w:ascii="Times New Roman" w:hAnsi="Times New Roman"/>
          <w:sz w:val="24"/>
          <w:szCs w:val="24"/>
          <w:lang w:val="lv-LV"/>
        </w:rPr>
        <w:t xml:space="preserve">Turklāt </w:t>
      </w:r>
      <w:r w:rsidR="00294A1E">
        <w:rPr>
          <w:rFonts w:ascii="Times New Roman" w:hAnsi="Times New Roman"/>
          <w:sz w:val="24"/>
          <w:szCs w:val="24"/>
          <w:lang w:val="lv-LV"/>
        </w:rPr>
        <w:t>m</w:t>
      </w:r>
      <w:r w:rsidR="00FB619D" w:rsidRPr="00FB619D">
        <w:rPr>
          <w:rFonts w:ascii="Times New Roman" w:hAnsi="Times New Roman"/>
          <w:sz w:val="24"/>
          <w:szCs w:val="24"/>
          <w:lang w:val="lv-LV"/>
        </w:rPr>
        <w:t>ums šķietami nevainīgie iepakojumi var kļūt par nāves slazdiem rāpuļiem, putniem un dzīvniekiem</w:t>
      </w:r>
      <w:r w:rsidR="00294A1E">
        <w:rPr>
          <w:rFonts w:ascii="Times New Roman" w:hAnsi="Times New Roman"/>
          <w:sz w:val="24"/>
          <w:szCs w:val="24"/>
          <w:lang w:val="lv-LV"/>
        </w:rPr>
        <w:t xml:space="preserve">. Visu šo iemeslu dēļ daudzviet pasaulē, tostarp Igaunijā, īpaši aizsargājamajās dabas teritorijās atkritumu urnas vairs nav atrodamas. </w:t>
      </w:r>
    </w:p>
    <w:p w:rsidR="00294A1E" w:rsidRPr="00386D9B" w:rsidRDefault="00294A1E" w:rsidP="00FB619D">
      <w:pPr>
        <w:pStyle w:val="Header"/>
        <w:tabs>
          <w:tab w:val="left" w:pos="720"/>
        </w:tabs>
        <w:jc w:val="both"/>
        <w:rPr>
          <w:rFonts w:ascii="Times New Roman" w:hAnsi="Times New Roman"/>
          <w:sz w:val="24"/>
          <w:szCs w:val="24"/>
          <w:lang w:val="lv-LV"/>
        </w:rPr>
      </w:pPr>
    </w:p>
    <w:p w:rsidR="00682B57" w:rsidRDefault="00B019AF" w:rsidP="005D6B3A">
      <w:pPr>
        <w:pStyle w:val="Header"/>
        <w:tabs>
          <w:tab w:val="left" w:pos="720"/>
        </w:tabs>
        <w:jc w:val="both"/>
        <w:rPr>
          <w:rFonts w:ascii="Times New Roman" w:hAnsi="Times New Roman"/>
          <w:sz w:val="24"/>
          <w:szCs w:val="24"/>
          <w:shd w:val="clear" w:color="auto" w:fill="FFFFFF"/>
          <w:lang w:val="lv-LV"/>
        </w:rPr>
      </w:pPr>
      <w:r w:rsidRPr="00386D9B">
        <w:rPr>
          <w:rFonts w:ascii="Times New Roman" w:hAnsi="Times New Roman"/>
          <w:sz w:val="24"/>
          <w:szCs w:val="24"/>
          <w:shd w:val="clear" w:color="auto" w:fill="FFFFFF"/>
          <w:lang w:val="lv-LV"/>
        </w:rPr>
        <w:t>“</w:t>
      </w:r>
      <w:r w:rsidR="00EE1438" w:rsidRPr="00386D9B">
        <w:rPr>
          <w:rFonts w:ascii="Times New Roman" w:hAnsi="Times New Roman"/>
          <w:sz w:val="24"/>
          <w:szCs w:val="24"/>
          <w:shd w:val="clear" w:color="auto" w:fill="FFFFFF"/>
          <w:lang w:val="lv-LV"/>
        </w:rPr>
        <w:t>Latvijas daba mums pa</w:t>
      </w:r>
      <w:r w:rsidRPr="00386D9B">
        <w:rPr>
          <w:rFonts w:ascii="Times New Roman" w:hAnsi="Times New Roman"/>
          <w:sz w:val="24"/>
          <w:szCs w:val="24"/>
          <w:shd w:val="clear" w:color="auto" w:fill="FFFFFF"/>
          <w:lang w:val="lv-LV"/>
        </w:rPr>
        <w:t>līdz būt sveikiem un veseliem, tādēļ aicinu rūpēties</w:t>
      </w:r>
      <w:r w:rsidR="00EE1438" w:rsidRPr="00386D9B">
        <w:rPr>
          <w:rFonts w:ascii="Times New Roman" w:hAnsi="Times New Roman"/>
          <w:sz w:val="24"/>
          <w:szCs w:val="24"/>
          <w:shd w:val="clear" w:color="auto" w:fill="FFFFFF"/>
          <w:lang w:val="lv-LV"/>
        </w:rPr>
        <w:t>, lai arī Latvijas daba pēc mūsu apmeklējuma ir sveika un vesela!</w:t>
      </w:r>
      <w:r w:rsidRPr="00386D9B">
        <w:rPr>
          <w:rFonts w:ascii="Times New Roman" w:hAnsi="Times New Roman"/>
          <w:sz w:val="24"/>
          <w:szCs w:val="24"/>
          <w:shd w:val="clear" w:color="auto" w:fill="FFFFFF"/>
          <w:lang w:val="lv-LV"/>
        </w:rPr>
        <w:t xml:space="preserve">” pauž Pārvaldes </w:t>
      </w:r>
      <w:r w:rsidR="00EE1438" w:rsidRPr="00386D9B">
        <w:rPr>
          <w:rFonts w:ascii="Times New Roman" w:hAnsi="Times New Roman"/>
          <w:sz w:val="24"/>
          <w:szCs w:val="24"/>
          <w:shd w:val="clear" w:color="auto" w:fill="FFFFFF"/>
          <w:lang w:val="lv-LV"/>
        </w:rPr>
        <w:t xml:space="preserve">ģenerāldirektors </w:t>
      </w:r>
      <w:r w:rsidRPr="00386D9B">
        <w:rPr>
          <w:rFonts w:ascii="Times New Roman" w:hAnsi="Times New Roman"/>
          <w:sz w:val="24"/>
          <w:szCs w:val="24"/>
          <w:shd w:val="clear" w:color="auto" w:fill="FFFFFF"/>
          <w:lang w:val="lv-LV"/>
        </w:rPr>
        <w:t>Andrejs Svilāns</w:t>
      </w:r>
      <w:r w:rsidR="005D6B3A">
        <w:rPr>
          <w:rFonts w:ascii="Times New Roman" w:hAnsi="Times New Roman"/>
          <w:sz w:val="24"/>
          <w:szCs w:val="24"/>
          <w:shd w:val="clear" w:color="auto" w:fill="FFFFFF"/>
          <w:lang w:val="lv-LV"/>
        </w:rPr>
        <w:t xml:space="preserve">. </w:t>
      </w:r>
    </w:p>
    <w:p w:rsidR="00682B57" w:rsidRDefault="00682B57" w:rsidP="005D6B3A">
      <w:pPr>
        <w:pStyle w:val="Header"/>
        <w:tabs>
          <w:tab w:val="left" w:pos="720"/>
        </w:tabs>
        <w:jc w:val="both"/>
        <w:rPr>
          <w:rFonts w:ascii="Times New Roman" w:hAnsi="Times New Roman"/>
          <w:sz w:val="24"/>
          <w:szCs w:val="24"/>
          <w:shd w:val="clear" w:color="auto" w:fill="FFFFFF"/>
          <w:lang w:val="lv-LV"/>
        </w:rPr>
      </w:pPr>
    </w:p>
    <w:p w:rsidR="004E1ED4" w:rsidRDefault="00682B57" w:rsidP="00D576C9">
      <w:pPr>
        <w:pStyle w:val="Header"/>
        <w:tabs>
          <w:tab w:val="left" w:pos="720"/>
        </w:tabs>
        <w:jc w:val="both"/>
        <w:rPr>
          <w:rFonts w:eastAsia="Times New Roman" w:cs="Calibri"/>
          <w:lang w:val="lv-LV" w:eastAsia="lv-LV"/>
        </w:rPr>
      </w:pPr>
      <w:r>
        <w:rPr>
          <w:rFonts w:ascii="Times New Roman" w:hAnsi="Times New Roman"/>
          <w:sz w:val="24"/>
          <w:szCs w:val="24"/>
          <w:shd w:val="clear" w:color="auto" w:fill="FFFFFF"/>
          <w:lang w:val="lv-LV"/>
        </w:rPr>
        <w:t>Lai dabas taku un objektu apmeklētājiem atgādinātu šo šķietami vienkāršo pamatprincipu</w:t>
      </w:r>
      <w:r w:rsidR="00C63B20">
        <w:rPr>
          <w:rFonts w:ascii="Times New Roman" w:hAnsi="Times New Roman"/>
          <w:sz w:val="24"/>
          <w:szCs w:val="24"/>
          <w:shd w:val="clear" w:color="auto" w:fill="FFFFFF"/>
          <w:lang w:val="lv-LV"/>
        </w:rPr>
        <w:t xml:space="preserve">, </w:t>
      </w:r>
      <w:r w:rsidR="00D576C9">
        <w:rPr>
          <w:rFonts w:ascii="Times New Roman" w:hAnsi="Times New Roman"/>
          <w:sz w:val="24"/>
          <w:szCs w:val="24"/>
          <w:shd w:val="clear" w:color="auto" w:fill="FFFFFF"/>
          <w:lang w:val="lv-LV"/>
        </w:rPr>
        <w:t>Pārvalde</w:t>
      </w:r>
      <w:r>
        <w:rPr>
          <w:rFonts w:ascii="Times New Roman" w:hAnsi="Times New Roman"/>
          <w:sz w:val="24"/>
          <w:szCs w:val="24"/>
          <w:shd w:val="clear" w:color="auto" w:fill="FFFFFF"/>
          <w:lang w:val="lv-LV"/>
        </w:rPr>
        <w:t xml:space="preserve"> dabā ir izvietojusi informatīvus plakātus ar vienu no tīrīgākajiem dzīvniekiem dabā, proti, āpsi. </w:t>
      </w:r>
      <w:r w:rsidR="00D576C9" w:rsidRPr="004E1ED4">
        <w:rPr>
          <w:rFonts w:ascii="Times New Roman" w:hAnsi="Times New Roman"/>
          <w:sz w:val="24"/>
          <w:szCs w:val="24"/>
          <w:shd w:val="clear" w:color="auto" w:fill="FFFFFF"/>
          <w:lang w:val="lv-LV"/>
        </w:rPr>
        <w:t xml:space="preserve">Kopā mēs varam rūpēties par tīru vidi, kas rada prieku mums pašiem un novērš apdraudējumu mežu, pļavu, purvu un ūdeņu iemītniekiem! Tāpēc </w:t>
      </w:r>
      <w:r w:rsidR="00D576C9">
        <w:rPr>
          <w:rFonts w:ascii="Times New Roman" w:hAnsi="Times New Roman"/>
          <w:sz w:val="24"/>
          <w:szCs w:val="24"/>
          <w:shd w:val="clear" w:color="auto" w:fill="FFFFFF"/>
          <w:lang w:val="lv-LV"/>
        </w:rPr>
        <w:t>Pārvalde aicina</w:t>
      </w:r>
      <w:r w:rsidR="00D576C9" w:rsidRPr="004E1ED4">
        <w:rPr>
          <w:rFonts w:ascii="Times New Roman" w:hAnsi="Times New Roman"/>
          <w:sz w:val="24"/>
          <w:szCs w:val="24"/>
          <w:shd w:val="clear" w:color="auto" w:fill="FFFFFF"/>
          <w:lang w:val="lv-LV"/>
        </w:rPr>
        <w:t xml:space="preserve"> ikvienu iesaistīties informatīvajā kampaņā un, dodoties dabā, parādīt, kā viņi ievēro principu “Ko atnesi, to aiznes”</w:t>
      </w:r>
      <w:r w:rsidR="00D576C9">
        <w:rPr>
          <w:rFonts w:ascii="Times New Roman" w:hAnsi="Times New Roman"/>
          <w:sz w:val="24"/>
          <w:szCs w:val="24"/>
          <w:shd w:val="clear" w:color="auto" w:fill="FFFFFF"/>
          <w:lang w:val="lv-LV"/>
        </w:rPr>
        <w:t>, publicējot sociālajos tīklos fotogrāfiju pie kampaņas zīmes ar saviem prom nesamajiem atk</w:t>
      </w:r>
      <w:r w:rsidR="00834836">
        <w:rPr>
          <w:rFonts w:ascii="Times New Roman" w:hAnsi="Times New Roman"/>
          <w:sz w:val="24"/>
          <w:szCs w:val="24"/>
          <w:shd w:val="clear" w:color="auto" w:fill="FFFFFF"/>
          <w:lang w:val="lv-LV"/>
        </w:rPr>
        <w:t>r</w:t>
      </w:r>
      <w:bookmarkStart w:id="0" w:name="_GoBack"/>
      <w:bookmarkEnd w:id="0"/>
      <w:r w:rsidR="00D576C9">
        <w:rPr>
          <w:rFonts w:ascii="Times New Roman" w:hAnsi="Times New Roman"/>
          <w:sz w:val="24"/>
          <w:szCs w:val="24"/>
          <w:shd w:val="clear" w:color="auto" w:fill="FFFFFF"/>
          <w:lang w:val="lv-LV"/>
        </w:rPr>
        <w:t xml:space="preserve">itumiem. </w:t>
      </w:r>
      <w:r w:rsidR="00D576C9" w:rsidRPr="004E1ED4">
        <w:rPr>
          <w:rFonts w:ascii="Times New Roman" w:hAnsi="Times New Roman"/>
          <w:sz w:val="24"/>
          <w:szCs w:val="24"/>
          <w:shd w:val="clear" w:color="auto" w:fill="FFFFFF"/>
          <w:lang w:val="lv-LV"/>
        </w:rPr>
        <w:t>Foto lūdzam pievienot tēmturi #</w:t>
      </w:r>
      <w:proofErr w:type="spellStart"/>
      <w:r w:rsidR="00D576C9" w:rsidRPr="004E1ED4">
        <w:rPr>
          <w:rFonts w:ascii="Times New Roman" w:hAnsi="Times New Roman"/>
          <w:sz w:val="24"/>
          <w:szCs w:val="24"/>
          <w:shd w:val="clear" w:color="auto" w:fill="FFFFFF"/>
          <w:lang w:val="lv-LV"/>
        </w:rPr>
        <w:t>dabāejot</w:t>
      </w:r>
      <w:proofErr w:type="spellEnd"/>
      <w:r w:rsidR="00D576C9">
        <w:rPr>
          <w:rFonts w:ascii="Times New Roman" w:hAnsi="Times New Roman"/>
          <w:sz w:val="24"/>
          <w:szCs w:val="24"/>
          <w:shd w:val="clear" w:color="auto" w:fill="FFFFFF"/>
          <w:lang w:val="lv-LV"/>
        </w:rPr>
        <w:t xml:space="preserve"> !</w:t>
      </w:r>
    </w:p>
    <w:p w:rsidR="00682B57" w:rsidRPr="004E1ED4" w:rsidRDefault="00682B57" w:rsidP="005D6B3A">
      <w:pPr>
        <w:pStyle w:val="Header"/>
        <w:tabs>
          <w:tab w:val="left" w:pos="720"/>
        </w:tabs>
        <w:jc w:val="both"/>
        <w:rPr>
          <w:rFonts w:ascii="Times New Roman" w:hAnsi="Times New Roman"/>
          <w:sz w:val="24"/>
          <w:szCs w:val="24"/>
          <w:shd w:val="clear" w:color="auto" w:fill="FFFFFF"/>
          <w:lang w:val="lv-LV"/>
        </w:rPr>
      </w:pPr>
    </w:p>
    <w:p w:rsidR="00D576C9" w:rsidRDefault="005D6B3A" w:rsidP="00D576C9">
      <w:pPr>
        <w:pStyle w:val="Header"/>
        <w:tabs>
          <w:tab w:val="left" w:pos="720"/>
        </w:tabs>
        <w:jc w:val="both"/>
        <w:rPr>
          <w:rFonts w:ascii="Times New Roman" w:hAnsi="Times New Roman"/>
          <w:sz w:val="24"/>
          <w:szCs w:val="24"/>
          <w:shd w:val="clear" w:color="auto" w:fill="FFFFFF"/>
          <w:lang w:val="lv-LV"/>
        </w:rPr>
      </w:pPr>
      <w:r w:rsidRPr="00386D9B">
        <w:rPr>
          <w:rFonts w:ascii="Times New Roman" w:hAnsi="Times New Roman"/>
          <w:sz w:val="24"/>
          <w:szCs w:val="24"/>
          <w:shd w:val="clear" w:color="auto" w:fill="FFFFFF"/>
          <w:lang w:val="lv-LV"/>
        </w:rPr>
        <w:t>Kampaņu “#Dabā ejot. Ko atnesi, to aiznes!” Pārvalde kopā ar Pasaules dabas fondu (PDF) iesāka pirms diviem gadiem, izvirzot ambiciozu mērķi – mainīt sabiedrības priekšstatus un uzvedību, arvien samazinot dabā izvietoto atkritumu urnu skaitu un piesārņojumu.</w:t>
      </w:r>
      <w:r w:rsidR="00D576C9" w:rsidRPr="00D576C9">
        <w:rPr>
          <w:rFonts w:ascii="Times New Roman" w:hAnsi="Times New Roman"/>
          <w:sz w:val="24"/>
          <w:szCs w:val="24"/>
          <w:shd w:val="clear" w:color="auto" w:fill="FFFFFF"/>
          <w:lang w:val="lv-LV"/>
        </w:rPr>
        <w:t xml:space="preserve"> </w:t>
      </w:r>
      <w:r w:rsidR="00D576C9">
        <w:rPr>
          <w:rFonts w:ascii="Times New Roman" w:hAnsi="Times New Roman"/>
          <w:sz w:val="24"/>
          <w:szCs w:val="24"/>
          <w:shd w:val="clear" w:color="auto" w:fill="FFFFFF"/>
          <w:lang w:val="lv-LV"/>
        </w:rPr>
        <w:t xml:space="preserve">Kampaņā iesaistījušās arī daudzas pašvaldības, </w:t>
      </w:r>
      <w:r w:rsidR="00D576C9" w:rsidRPr="00386D9B">
        <w:rPr>
          <w:rFonts w:ascii="Times New Roman" w:hAnsi="Times New Roman"/>
          <w:sz w:val="24"/>
          <w:szCs w:val="24"/>
          <w:shd w:val="clear" w:color="auto" w:fill="FFFFFF"/>
          <w:lang w:val="lv-LV"/>
        </w:rPr>
        <w:t>piemēram</w:t>
      </w:r>
      <w:r w:rsidR="00D576C9">
        <w:rPr>
          <w:rFonts w:ascii="Times New Roman" w:hAnsi="Times New Roman"/>
          <w:sz w:val="24"/>
          <w:szCs w:val="24"/>
          <w:shd w:val="clear" w:color="auto" w:fill="FFFFFF"/>
          <w:lang w:val="lv-LV"/>
        </w:rPr>
        <w:t>,</w:t>
      </w:r>
      <w:r w:rsidR="00D576C9" w:rsidRPr="00386D9B">
        <w:rPr>
          <w:rFonts w:ascii="Times New Roman" w:hAnsi="Times New Roman"/>
          <w:sz w:val="24"/>
          <w:szCs w:val="24"/>
          <w:shd w:val="clear" w:color="auto" w:fill="FFFFFF"/>
          <w:lang w:val="lv-LV"/>
        </w:rPr>
        <w:t xml:space="preserve"> Carnikavas novad</w:t>
      </w:r>
      <w:r w:rsidR="00D576C9">
        <w:rPr>
          <w:rFonts w:ascii="Times New Roman" w:hAnsi="Times New Roman"/>
          <w:sz w:val="24"/>
          <w:szCs w:val="24"/>
          <w:shd w:val="clear" w:color="auto" w:fill="FFFFFF"/>
          <w:lang w:val="lv-LV"/>
        </w:rPr>
        <w:t>s</w:t>
      </w:r>
      <w:r w:rsidR="00D576C9" w:rsidRPr="00386D9B">
        <w:rPr>
          <w:rFonts w:ascii="Times New Roman" w:hAnsi="Times New Roman"/>
          <w:sz w:val="24"/>
          <w:szCs w:val="24"/>
          <w:shd w:val="clear" w:color="auto" w:fill="FFFFFF"/>
          <w:lang w:val="lv-LV"/>
        </w:rPr>
        <w:t>, Pārgaujas novad</w:t>
      </w:r>
      <w:r w:rsidR="00D576C9">
        <w:rPr>
          <w:rFonts w:ascii="Times New Roman" w:hAnsi="Times New Roman"/>
          <w:sz w:val="24"/>
          <w:szCs w:val="24"/>
          <w:shd w:val="clear" w:color="auto" w:fill="FFFFFF"/>
          <w:lang w:val="lv-LV"/>
        </w:rPr>
        <w:t>s</w:t>
      </w:r>
      <w:r w:rsidR="00D576C9" w:rsidRPr="00386D9B">
        <w:rPr>
          <w:rFonts w:ascii="Times New Roman" w:hAnsi="Times New Roman"/>
          <w:sz w:val="24"/>
          <w:szCs w:val="24"/>
          <w:shd w:val="clear" w:color="auto" w:fill="FFFFFF"/>
          <w:lang w:val="lv-LV"/>
        </w:rPr>
        <w:t>, Krustpils novad</w:t>
      </w:r>
      <w:r w:rsidR="00D576C9">
        <w:rPr>
          <w:rFonts w:ascii="Times New Roman" w:hAnsi="Times New Roman"/>
          <w:sz w:val="24"/>
          <w:szCs w:val="24"/>
          <w:shd w:val="clear" w:color="auto" w:fill="FFFFFF"/>
          <w:lang w:val="lv-LV"/>
        </w:rPr>
        <w:t xml:space="preserve">s un citi, kas šīs zīmes izvieto arī savos apsaimniekotajos objektos. </w:t>
      </w:r>
    </w:p>
    <w:p w:rsidR="00386D9B" w:rsidRPr="00386D9B" w:rsidRDefault="00386D9B" w:rsidP="00EE1438">
      <w:pPr>
        <w:pStyle w:val="Header"/>
        <w:tabs>
          <w:tab w:val="left" w:pos="720"/>
        </w:tabs>
        <w:jc w:val="both"/>
        <w:rPr>
          <w:rFonts w:ascii="Times New Roman" w:hAnsi="Times New Roman"/>
          <w:color w:val="222222"/>
          <w:sz w:val="24"/>
          <w:szCs w:val="24"/>
          <w:lang w:val="lv-LV"/>
        </w:rPr>
      </w:pPr>
    </w:p>
    <w:p w:rsidR="00386D9B" w:rsidRPr="00C63B20" w:rsidRDefault="00D576C9" w:rsidP="00C63B20">
      <w:pPr>
        <w:spacing w:after="0"/>
        <w:rPr>
          <w:rFonts w:ascii="Times New Roman" w:hAnsi="Times New Roman"/>
          <w:b/>
          <w:szCs w:val="24"/>
          <w:u w:val="single"/>
          <w:lang w:val="lv-LV"/>
        </w:rPr>
      </w:pPr>
      <w:r w:rsidRPr="00C63B20">
        <w:rPr>
          <w:rFonts w:ascii="Times New Roman" w:hAnsi="Times New Roman"/>
          <w:b/>
          <w:szCs w:val="24"/>
          <w:u w:val="single"/>
          <w:lang w:val="lv-LV"/>
        </w:rPr>
        <w:t>Vairāk informācijas</w:t>
      </w:r>
      <w:r w:rsidR="00386D9B" w:rsidRPr="00C63B20">
        <w:rPr>
          <w:rFonts w:ascii="Times New Roman" w:hAnsi="Times New Roman"/>
          <w:b/>
          <w:szCs w:val="24"/>
          <w:u w:val="single"/>
          <w:lang w:val="lv-LV"/>
        </w:rPr>
        <w:t>:</w:t>
      </w:r>
    </w:p>
    <w:p w:rsidR="0038752F" w:rsidRPr="00C63B20" w:rsidRDefault="00386D9B" w:rsidP="00C63B20">
      <w:pPr>
        <w:spacing w:after="0"/>
        <w:rPr>
          <w:rFonts w:ascii="Times New Roman" w:hAnsi="Times New Roman"/>
          <w:szCs w:val="24"/>
          <w:lang w:val="lv-LV"/>
        </w:rPr>
      </w:pPr>
      <w:r w:rsidRPr="00C63B20">
        <w:rPr>
          <w:rFonts w:ascii="Times New Roman" w:hAnsi="Times New Roman"/>
          <w:szCs w:val="24"/>
          <w:lang w:val="lv-LV"/>
        </w:rPr>
        <w:t>Maija Rēna</w:t>
      </w:r>
      <w:r w:rsidRPr="00C63B20">
        <w:rPr>
          <w:rFonts w:ascii="Times New Roman" w:hAnsi="Times New Roman"/>
          <w:szCs w:val="24"/>
          <w:lang w:val="lv-LV"/>
        </w:rPr>
        <w:br/>
        <w:t>Dabas aizsardzības pārvaldes</w:t>
      </w:r>
      <w:r w:rsidRPr="00C63B20">
        <w:rPr>
          <w:rFonts w:ascii="Times New Roman" w:hAnsi="Times New Roman"/>
          <w:szCs w:val="24"/>
          <w:lang w:val="lv-LV"/>
        </w:rPr>
        <w:br/>
        <w:t>Sabiedrisko attiecību speciāliste</w:t>
      </w:r>
      <w:r w:rsidRPr="00C63B20">
        <w:rPr>
          <w:rFonts w:ascii="Times New Roman" w:hAnsi="Times New Roman"/>
          <w:szCs w:val="24"/>
          <w:lang w:val="lv-LV"/>
        </w:rPr>
        <w:br/>
      </w:r>
      <w:hyperlink r:id="rId6" w:history="1">
        <w:r w:rsidRPr="00C63B20">
          <w:rPr>
            <w:rStyle w:val="Hyperlink"/>
            <w:rFonts w:ascii="Times New Roman" w:hAnsi="Times New Roman"/>
            <w:szCs w:val="24"/>
            <w:lang w:val="lv-LV"/>
          </w:rPr>
          <w:t>maija.rena@daba.gov.lv</w:t>
        </w:r>
      </w:hyperlink>
      <w:r w:rsidRPr="00C63B20">
        <w:rPr>
          <w:rFonts w:ascii="Times New Roman" w:hAnsi="Times New Roman"/>
          <w:szCs w:val="24"/>
          <w:lang w:val="lv-LV"/>
        </w:rPr>
        <w:br/>
        <w:t>Tālr.: 29272365</w:t>
      </w:r>
    </w:p>
    <w:sectPr w:rsidR="0038752F" w:rsidRPr="00C63B20" w:rsidSect="00C63B20">
      <w:headerReference w:type="default" r:id="rId7"/>
      <w:footerReference w:type="default" r:id="rId8"/>
      <w:headerReference w:type="first" r:id="rId9"/>
      <w:footerReference w:type="first" r:id="rId10"/>
      <w:pgSz w:w="11906" w:h="16838"/>
      <w:pgMar w:top="1276" w:right="1274" w:bottom="142" w:left="1276"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397" w:rsidRDefault="00A17397">
      <w:pPr>
        <w:spacing w:after="0" w:line="240" w:lineRule="auto"/>
      </w:pPr>
      <w:r>
        <w:separator/>
      </w:r>
    </w:p>
  </w:endnote>
  <w:endnote w:type="continuationSeparator" w:id="0">
    <w:p w:rsidR="00A17397" w:rsidRDefault="00A1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1B" w:rsidRDefault="00386D9B" w:rsidP="00142B1B">
    <w:pPr>
      <w:pStyle w:val="Footer"/>
      <w:tabs>
        <w:tab w:val="clear" w:pos="4153"/>
        <w:tab w:val="clear" w:pos="8306"/>
        <w:tab w:val="left" w:pos="789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61" w:rsidRDefault="00386D9B">
    <w:pPr>
      <w:pStyle w:val="Footer"/>
    </w:pPr>
    <w:r>
      <w:rPr>
        <w:noProof/>
      </w:rPr>
      <w:drawing>
        <wp:anchor distT="0" distB="0" distL="114300" distR="114300" simplePos="0" relativeHeight="251659264" behindDoc="1" locked="0" layoutInCell="1" allowOverlap="1" wp14:anchorId="46950EBD" wp14:editId="5F634F89">
          <wp:simplePos x="0" y="0"/>
          <wp:positionH relativeFrom="column">
            <wp:posOffset>-5715</wp:posOffset>
          </wp:positionH>
          <wp:positionV relativeFrom="paragraph">
            <wp:posOffset>-337185</wp:posOffset>
          </wp:positionV>
          <wp:extent cx="6705600" cy="7435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linija.jpg"/>
                  <pic:cNvPicPr/>
                </pic:nvPicPr>
                <pic:blipFill>
                  <a:blip r:embed="rId1">
                    <a:extLst>
                      <a:ext uri="{28A0092B-C50C-407E-A947-70E740481C1C}">
                        <a14:useLocalDpi xmlns:a14="http://schemas.microsoft.com/office/drawing/2010/main" val="0"/>
                      </a:ext>
                    </a:extLst>
                  </a:blip>
                  <a:stretch>
                    <a:fillRect/>
                  </a:stretch>
                </pic:blipFill>
                <pic:spPr>
                  <a:xfrm>
                    <a:off x="0" y="0"/>
                    <a:ext cx="6705600" cy="743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397" w:rsidRDefault="00A17397">
      <w:pPr>
        <w:spacing w:after="0" w:line="240" w:lineRule="auto"/>
      </w:pPr>
      <w:r>
        <w:separator/>
      </w:r>
    </w:p>
  </w:footnote>
  <w:footnote w:type="continuationSeparator" w:id="0">
    <w:p w:rsidR="00A17397" w:rsidRDefault="00A1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1B" w:rsidRDefault="00A17397" w:rsidP="00142B1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61" w:rsidRDefault="00386D9B" w:rsidP="00EA2E61">
    <w:pPr>
      <w:pStyle w:val="Header"/>
      <w:jc w:val="center"/>
    </w:pPr>
    <w:r>
      <w:rPr>
        <w:noProof/>
      </w:rPr>
      <w:drawing>
        <wp:inline distT="0" distB="0" distL="0" distR="0" wp14:anchorId="1617EA69" wp14:editId="2E88864D">
          <wp:extent cx="2047875" cy="590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DAP.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5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38"/>
    <w:rsid w:val="000A3923"/>
    <w:rsid w:val="00294A1E"/>
    <w:rsid w:val="00386D9B"/>
    <w:rsid w:val="0038752F"/>
    <w:rsid w:val="00424CA4"/>
    <w:rsid w:val="004E1ED4"/>
    <w:rsid w:val="005D6B3A"/>
    <w:rsid w:val="00637D96"/>
    <w:rsid w:val="00682B57"/>
    <w:rsid w:val="00834836"/>
    <w:rsid w:val="00A17397"/>
    <w:rsid w:val="00AE52B8"/>
    <w:rsid w:val="00AF3E79"/>
    <w:rsid w:val="00B019AF"/>
    <w:rsid w:val="00BE60D9"/>
    <w:rsid w:val="00C63B20"/>
    <w:rsid w:val="00D576C9"/>
    <w:rsid w:val="00EE1438"/>
    <w:rsid w:val="00FB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C65E"/>
  <w15:chartTrackingRefBased/>
  <w15:docId w15:val="{F362BB82-DAEF-4F4E-BECB-CA66882D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38"/>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1438"/>
    <w:pPr>
      <w:tabs>
        <w:tab w:val="center" w:pos="4153"/>
        <w:tab w:val="right" w:pos="8306"/>
      </w:tabs>
      <w:spacing w:after="0" w:line="240" w:lineRule="auto"/>
    </w:pPr>
  </w:style>
  <w:style w:type="character" w:customStyle="1" w:styleId="HeaderChar">
    <w:name w:val="Header Char"/>
    <w:basedOn w:val="DefaultParagraphFont"/>
    <w:link w:val="Header"/>
    <w:rsid w:val="00EE1438"/>
    <w:rPr>
      <w:rFonts w:ascii="Calibri" w:eastAsia="Calibri" w:hAnsi="Calibri" w:cs="Times New Roman"/>
    </w:rPr>
  </w:style>
  <w:style w:type="paragraph" w:styleId="Footer">
    <w:name w:val="footer"/>
    <w:basedOn w:val="Normal"/>
    <w:link w:val="FooterChar"/>
    <w:uiPriority w:val="99"/>
    <w:unhideWhenUsed/>
    <w:rsid w:val="00EE14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1438"/>
    <w:rPr>
      <w:rFonts w:ascii="Calibri" w:eastAsia="Calibri" w:hAnsi="Calibri" w:cs="Times New Roman"/>
    </w:rPr>
  </w:style>
  <w:style w:type="paragraph" w:styleId="NoSpacing">
    <w:name w:val="No Spacing"/>
    <w:uiPriority w:val="1"/>
    <w:qFormat/>
    <w:rsid w:val="00EE1438"/>
    <w:pPr>
      <w:widowControl w:val="0"/>
      <w:spacing w:after="0" w:line="240" w:lineRule="auto"/>
    </w:pPr>
    <w:rPr>
      <w:rFonts w:ascii="Calibri" w:eastAsia="Calibri" w:hAnsi="Calibri" w:cs="Times New Roman"/>
    </w:rPr>
  </w:style>
  <w:style w:type="table" w:styleId="TableGrid">
    <w:name w:val="Table Grid"/>
    <w:basedOn w:val="TableNormal"/>
    <w:uiPriority w:val="59"/>
    <w:rsid w:val="00EE1438"/>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1438"/>
    <w:rPr>
      <w:color w:val="0563C1" w:themeColor="hyperlink"/>
      <w:u w:val="single"/>
    </w:rPr>
  </w:style>
  <w:style w:type="character" w:styleId="CommentReference">
    <w:name w:val="annotation reference"/>
    <w:basedOn w:val="DefaultParagraphFont"/>
    <w:uiPriority w:val="99"/>
    <w:semiHidden/>
    <w:unhideWhenUsed/>
    <w:rsid w:val="00AF3E79"/>
    <w:rPr>
      <w:sz w:val="16"/>
      <w:szCs w:val="16"/>
    </w:rPr>
  </w:style>
  <w:style w:type="paragraph" w:styleId="CommentText">
    <w:name w:val="annotation text"/>
    <w:basedOn w:val="Normal"/>
    <w:link w:val="CommentTextChar"/>
    <w:uiPriority w:val="99"/>
    <w:semiHidden/>
    <w:unhideWhenUsed/>
    <w:rsid w:val="00AF3E79"/>
    <w:pPr>
      <w:spacing w:line="240" w:lineRule="auto"/>
    </w:pPr>
    <w:rPr>
      <w:sz w:val="20"/>
      <w:szCs w:val="20"/>
    </w:rPr>
  </w:style>
  <w:style w:type="character" w:customStyle="1" w:styleId="CommentTextChar">
    <w:name w:val="Comment Text Char"/>
    <w:basedOn w:val="DefaultParagraphFont"/>
    <w:link w:val="CommentText"/>
    <w:uiPriority w:val="99"/>
    <w:semiHidden/>
    <w:rsid w:val="00AF3E7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3E79"/>
    <w:rPr>
      <w:b/>
      <w:bCs/>
    </w:rPr>
  </w:style>
  <w:style w:type="character" w:customStyle="1" w:styleId="CommentSubjectChar">
    <w:name w:val="Comment Subject Char"/>
    <w:basedOn w:val="CommentTextChar"/>
    <w:link w:val="CommentSubject"/>
    <w:uiPriority w:val="99"/>
    <w:semiHidden/>
    <w:rsid w:val="00AF3E7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F3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E7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427171">
      <w:bodyDiv w:val="1"/>
      <w:marLeft w:val="0"/>
      <w:marRight w:val="0"/>
      <w:marTop w:val="0"/>
      <w:marBottom w:val="0"/>
      <w:divBdr>
        <w:top w:val="none" w:sz="0" w:space="0" w:color="auto"/>
        <w:left w:val="none" w:sz="0" w:space="0" w:color="auto"/>
        <w:bottom w:val="none" w:sz="0" w:space="0" w:color="auto"/>
        <w:right w:val="none" w:sz="0" w:space="0" w:color="auto"/>
      </w:divBdr>
    </w:div>
    <w:div w:id="1559704076">
      <w:bodyDiv w:val="1"/>
      <w:marLeft w:val="0"/>
      <w:marRight w:val="0"/>
      <w:marTop w:val="0"/>
      <w:marBottom w:val="0"/>
      <w:divBdr>
        <w:top w:val="none" w:sz="0" w:space="0" w:color="auto"/>
        <w:left w:val="none" w:sz="0" w:space="0" w:color="auto"/>
        <w:bottom w:val="none" w:sz="0" w:space="0" w:color="auto"/>
        <w:right w:val="none" w:sz="0" w:space="0" w:color="auto"/>
      </w:divBdr>
      <w:divsChild>
        <w:div w:id="396900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ja.rena@daba.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Rēna</dc:creator>
  <cp:keywords/>
  <dc:description/>
  <cp:lastModifiedBy>Maija Rēna</cp:lastModifiedBy>
  <cp:revision>3</cp:revision>
  <dcterms:created xsi:type="dcterms:W3CDTF">2020-03-26T10:02:00Z</dcterms:created>
  <dcterms:modified xsi:type="dcterms:W3CDTF">2020-03-26T10:12:00Z</dcterms:modified>
</cp:coreProperties>
</file>