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A3F" w:rsidRPr="00D45D46" w:rsidRDefault="00D45D46" w:rsidP="000E03E0">
      <w:pPr>
        <w:spacing w:after="120"/>
        <w:ind w:firstLine="720"/>
        <w:jc w:val="center"/>
        <w:rPr>
          <w:b/>
          <w:sz w:val="24"/>
        </w:rPr>
      </w:pPr>
      <w:proofErr w:type="spellStart"/>
      <w:r w:rsidRPr="000E03E0">
        <w:rPr>
          <w:b/>
          <w:i/>
          <w:sz w:val="24"/>
        </w:rPr>
        <w:t>Rānda</w:t>
      </w:r>
      <w:proofErr w:type="spellEnd"/>
      <w:r w:rsidRPr="000E03E0">
        <w:rPr>
          <w:b/>
          <w:i/>
          <w:sz w:val="24"/>
        </w:rPr>
        <w:t xml:space="preserve"> </w:t>
      </w:r>
      <w:proofErr w:type="spellStart"/>
      <w:r w:rsidRPr="000E03E0">
        <w:rPr>
          <w:b/>
          <w:i/>
          <w:sz w:val="24"/>
        </w:rPr>
        <w:t>kēļ</w:t>
      </w:r>
      <w:proofErr w:type="spellEnd"/>
      <w:r w:rsidRPr="000E03E0">
        <w:rPr>
          <w:b/>
          <w:i/>
          <w:sz w:val="24"/>
        </w:rPr>
        <w:t xml:space="preserve"> min </w:t>
      </w:r>
      <w:proofErr w:type="spellStart"/>
      <w:r w:rsidRPr="000E03E0">
        <w:rPr>
          <w:b/>
          <w:i/>
          <w:sz w:val="24"/>
        </w:rPr>
        <w:t>jemā</w:t>
      </w:r>
      <w:proofErr w:type="spellEnd"/>
      <w:r w:rsidRPr="000E03E0">
        <w:rPr>
          <w:b/>
          <w:i/>
          <w:sz w:val="24"/>
        </w:rPr>
        <w:t xml:space="preserve"> </w:t>
      </w:r>
      <w:proofErr w:type="spellStart"/>
      <w:r w:rsidRPr="000E03E0">
        <w:rPr>
          <w:b/>
          <w:i/>
          <w:sz w:val="24"/>
        </w:rPr>
        <w:t>kēļ</w:t>
      </w:r>
      <w:proofErr w:type="spellEnd"/>
      <w:r>
        <w:rPr>
          <w:rStyle w:val="Vresatsauce"/>
          <w:b/>
          <w:sz w:val="24"/>
        </w:rPr>
        <w:footnoteReference w:id="1"/>
      </w:r>
      <w:r w:rsidRPr="00D45D46">
        <w:rPr>
          <w:b/>
          <w:sz w:val="24"/>
        </w:rPr>
        <w:t xml:space="preserve"> </w:t>
      </w:r>
    </w:p>
    <w:p w:rsidR="00D010CC" w:rsidRPr="00D010CC" w:rsidRDefault="00D010CC" w:rsidP="000E03E0">
      <w:pPr>
        <w:spacing w:after="120"/>
        <w:ind w:firstLine="720"/>
        <w:jc w:val="both"/>
        <w:rPr>
          <w:b/>
          <w:sz w:val="24"/>
        </w:rPr>
      </w:pPr>
      <w:r>
        <w:rPr>
          <w:b/>
          <w:sz w:val="24"/>
        </w:rPr>
        <w:t>Biedrība “</w:t>
      </w:r>
      <w:r w:rsidRPr="00D010CC">
        <w:rPr>
          <w:b/>
          <w:sz w:val="24"/>
        </w:rPr>
        <w:t>Kolkas radošā grupa</w:t>
      </w:r>
      <w:r>
        <w:rPr>
          <w:b/>
          <w:sz w:val="24"/>
        </w:rPr>
        <w:t>”</w:t>
      </w:r>
      <w:r w:rsidRPr="00D010CC">
        <w:rPr>
          <w:b/>
          <w:sz w:val="24"/>
        </w:rPr>
        <w:t>, noslēdzot projektu “</w:t>
      </w:r>
      <w:proofErr w:type="spellStart"/>
      <w:r w:rsidRPr="00D010CC">
        <w:rPr>
          <w:b/>
          <w:sz w:val="24"/>
        </w:rPr>
        <w:t>Rāndakēļ</w:t>
      </w:r>
      <w:proofErr w:type="spellEnd"/>
      <w:r w:rsidRPr="00D010CC">
        <w:rPr>
          <w:b/>
          <w:sz w:val="24"/>
        </w:rPr>
        <w:t xml:space="preserve"> min </w:t>
      </w:r>
      <w:proofErr w:type="spellStart"/>
      <w:r w:rsidRPr="00D010CC">
        <w:rPr>
          <w:b/>
          <w:sz w:val="24"/>
        </w:rPr>
        <w:t>jemākēļ</w:t>
      </w:r>
      <w:proofErr w:type="spellEnd"/>
      <w:r w:rsidRPr="00D010CC">
        <w:rPr>
          <w:b/>
          <w:sz w:val="24"/>
        </w:rPr>
        <w:t xml:space="preserve">”, ielūdz š.g. 16. martā plkst. 12.00 Kolkas Lībiešu saieta namā uz </w:t>
      </w:r>
      <w:r w:rsidR="00A23A3F" w:rsidRPr="00D010CC">
        <w:rPr>
          <w:b/>
          <w:sz w:val="24"/>
        </w:rPr>
        <w:t xml:space="preserve">projekta </w:t>
      </w:r>
      <w:r w:rsidRPr="00D010CC">
        <w:rPr>
          <w:b/>
          <w:sz w:val="24"/>
        </w:rPr>
        <w:t>noslēguma pasākumu.</w:t>
      </w:r>
    </w:p>
    <w:p w:rsidR="00505481" w:rsidRDefault="00CB4925" w:rsidP="000E03E0">
      <w:pPr>
        <w:spacing w:after="120"/>
        <w:ind w:firstLine="720"/>
        <w:jc w:val="both"/>
        <w:rPr>
          <w:sz w:val="24"/>
        </w:rPr>
      </w:pPr>
      <w:r>
        <w:rPr>
          <w:sz w:val="24"/>
        </w:rPr>
        <w:t>I</w:t>
      </w:r>
      <w:r w:rsidR="004F109C" w:rsidRPr="008D5D68">
        <w:rPr>
          <w:sz w:val="24"/>
        </w:rPr>
        <w:t xml:space="preserve">ekļaujoties ANO Ģenerālās Asamblejas </w:t>
      </w:r>
      <w:r w:rsidR="000E03E0">
        <w:rPr>
          <w:sz w:val="24"/>
        </w:rPr>
        <w:t xml:space="preserve">2019. gadā </w:t>
      </w:r>
      <w:r w:rsidR="004F109C" w:rsidRPr="008D5D68">
        <w:rPr>
          <w:sz w:val="24"/>
        </w:rPr>
        <w:t>pasludinātā Starptautiskā pamatiedzīvotāju valodas gada norisēs</w:t>
      </w:r>
      <w:r w:rsidR="004F109C" w:rsidRPr="0074068B">
        <w:rPr>
          <w:b/>
          <w:sz w:val="24"/>
        </w:rPr>
        <w:t xml:space="preserve">, </w:t>
      </w:r>
      <w:r>
        <w:rPr>
          <w:b/>
          <w:sz w:val="24"/>
        </w:rPr>
        <w:t>b</w:t>
      </w:r>
      <w:r w:rsidRPr="00CB4925">
        <w:rPr>
          <w:sz w:val="24"/>
        </w:rPr>
        <w:t>iedrība “Kolkas radošā grupa”,</w:t>
      </w:r>
      <w:r>
        <w:rPr>
          <w:b/>
          <w:sz w:val="24"/>
        </w:rPr>
        <w:t xml:space="preserve"> </w:t>
      </w:r>
      <w:r w:rsidR="004F109C" w:rsidRPr="0074068B">
        <w:rPr>
          <w:b/>
          <w:sz w:val="24"/>
        </w:rPr>
        <w:t>īsteno</w:t>
      </w:r>
      <w:r w:rsidR="0074068B" w:rsidRPr="0074068B">
        <w:rPr>
          <w:b/>
          <w:sz w:val="24"/>
        </w:rPr>
        <w:t>jusi</w:t>
      </w:r>
      <w:r w:rsidR="004F109C" w:rsidRPr="0074068B">
        <w:rPr>
          <w:b/>
          <w:sz w:val="24"/>
        </w:rPr>
        <w:t xml:space="preserve"> projektu “</w:t>
      </w:r>
      <w:proofErr w:type="spellStart"/>
      <w:r w:rsidR="004F109C" w:rsidRPr="0074068B">
        <w:rPr>
          <w:b/>
          <w:sz w:val="24"/>
        </w:rPr>
        <w:t>Rāndakēļ</w:t>
      </w:r>
      <w:proofErr w:type="spellEnd"/>
      <w:r w:rsidR="004F109C" w:rsidRPr="0074068B">
        <w:rPr>
          <w:b/>
          <w:sz w:val="24"/>
        </w:rPr>
        <w:t xml:space="preserve"> min </w:t>
      </w:r>
      <w:proofErr w:type="spellStart"/>
      <w:r w:rsidR="004F109C" w:rsidRPr="0074068B">
        <w:rPr>
          <w:b/>
          <w:sz w:val="24"/>
        </w:rPr>
        <w:t>jemākēļ</w:t>
      </w:r>
      <w:proofErr w:type="spellEnd"/>
      <w:r w:rsidR="004F109C" w:rsidRPr="0074068B">
        <w:rPr>
          <w:b/>
          <w:sz w:val="24"/>
        </w:rPr>
        <w:t>”</w:t>
      </w:r>
      <w:r w:rsidR="004F109C" w:rsidRPr="008D5D68">
        <w:rPr>
          <w:sz w:val="24"/>
        </w:rPr>
        <w:t xml:space="preserve">– lībiešu valodas stundas cilvēkiem ar priekšzināšanām, izmantojot moderno tehnoloģiju sniegtās iespējas, proti, iespēju sazināties tiešsaistē. </w:t>
      </w:r>
    </w:p>
    <w:p w:rsidR="00D76362" w:rsidRPr="00D76362" w:rsidRDefault="0074068B" w:rsidP="000E03E0">
      <w:pPr>
        <w:spacing w:after="120"/>
        <w:ind w:firstLine="720"/>
        <w:jc w:val="both"/>
        <w:rPr>
          <w:sz w:val="24"/>
        </w:rPr>
      </w:pPr>
      <w:r>
        <w:rPr>
          <w:sz w:val="24"/>
        </w:rPr>
        <w:t xml:space="preserve">Projekts tika uzsākts šī gada janvāra pirmajās dienās </w:t>
      </w:r>
      <w:r w:rsidR="00505481">
        <w:rPr>
          <w:sz w:val="24"/>
        </w:rPr>
        <w:t>un turpinājās deviņas</w:t>
      </w:r>
      <w:r>
        <w:rPr>
          <w:sz w:val="24"/>
        </w:rPr>
        <w:t xml:space="preserve"> nedēļas, </w:t>
      </w:r>
      <w:r w:rsidR="00505481">
        <w:rPr>
          <w:sz w:val="24"/>
        </w:rPr>
        <w:t>vienpadsmit</w:t>
      </w:r>
      <w:r w:rsidR="00D76362">
        <w:rPr>
          <w:sz w:val="24"/>
        </w:rPr>
        <w:t xml:space="preserve"> aktīviem kursa klausītājiem </w:t>
      </w:r>
      <w:r>
        <w:rPr>
          <w:sz w:val="24"/>
        </w:rPr>
        <w:t xml:space="preserve">ik trešdienu </w:t>
      </w:r>
      <w:r w:rsidR="00D76362" w:rsidRPr="00D76362">
        <w:rPr>
          <w:sz w:val="24"/>
        </w:rPr>
        <w:t xml:space="preserve">tiekoties </w:t>
      </w:r>
      <w:r w:rsidRPr="0074068B">
        <w:rPr>
          <w:sz w:val="24"/>
        </w:rPr>
        <w:t xml:space="preserve">tiešsaistes platformā </w:t>
      </w:r>
      <w:proofErr w:type="spellStart"/>
      <w:r w:rsidRPr="0074068B">
        <w:rPr>
          <w:i/>
          <w:sz w:val="24"/>
        </w:rPr>
        <w:t>Skype</w:t>
      </w:r>
      <w:proofErr w:type="spellEnd"/>
      <w:r>
        <w:rPr>
          <w:i/>
          <w:sz w:val="24"/>
        </w:rPr>
        <w:t xml:space="preserve">, </w:t>
      </w:r>
      <w:r>
        <w:rPr>
          <w:sz w:val="24"/>
        </w:rPr>
        <w:t xml:space="preserve">lai </w:t>
      </w:r>
      <w:r w:rsidR="00D76362">
        <w:rPr>
          <w:sz w:val="24"/>
        </w:rPr>
        <w:t xml:space="preserve">valodas zinātājas </w:t>
      </w:r>
      <w:proofErr w:type="spellStart"/>
      <w:r w:rsidR="00D76362">
        <w:rPr>
          <w:sz w:val="24"/>
        </w:rPr>
        <w:t>Zojas</w:t>
      </w:r>
      <w:proofErr w:type="spellEnd"/>
      <w:r w:rsidR="00D76362">
        <w:rPr>
          <w:sz w:val="24"/>
        </w:rPr>
        <w:t xml:space="preserve"> Sīles vadībā </w:t>
      </w:r>
      <w:r>
        <w:rPr>
          <w:sz w:val="24"/>
        </w:rPr>
        <w:t>locītu un deklinētu lībiešu vārdus, lasītu un klausītos</w:t>
      </w:r>
      <w:r w:rsidR="00D76362">
        <w:rPr>
          <w:sz w:val="24"/>
        </w:rPr>
        <w:t xml:space="preserve"> valodas skanējumā</w:t>
      </w:r>
      <w:r w:rsidR="0075164B">
        <w:rPr>
          <w:sz w:val="24"/>
        </w:rPr>
        <w:t>, un</w:t>
      </w:r>
      <w:r>
        <w:rPr>
          <w:sz w:val="24"/>
        </w:rPr>
        <w:t xml:space="preserve"> diskutētu par lībiešu valodas jautājumiem.  </w:t>
      </w:r>
    </w:p>
    <w:p w:rsidR="00D76362" w:rsidRDefault="00D76362" w:rsidP="000E03E0">
      <w:pPr>
        <w:spacing w:after="120"/>
        <w:ind w:firstLine="720"/>
        <w:jc w:val="both"/>
        <w:rPr>
          <w:sz w:val="24"/>
        </w:rPr>
      </w:pPr>
      <w:r w:rsidRPr="00D76362">
        <w:rPr>
          <w:sz w:val="24"/>
        </w:rPr>
        <w:t xml:space="preserve">Valoda nav tikai saziņas līdzeklis, tā ir nozīmīgs tautas identitātes nesējs. Caur valodu cilvēki saglabā savas kopienas vēsturi, paražas un tradīcijas, unikālu domāšanas veidu un valodas izteiksmi. To visu </w:t>
      </w:r>
      <w:r w:rsidR="00D45D46">
        <w:rPr>
          <w:sz w:val="24"/>
        </w:rPr>
        <w:t>kursa klausītāji piedzīvoja,</w:t>
      </w:r>
      <w:r w:rsidRPr="00D76362">
        <w:rPr>
          <w:sz w:val="24"/>
        </w:rPr>
        <w:t xml:space="preserve"> </w:t>
      </w:r>
      <w:r w:rsidR="00A23A3F">
        <w:rPr>
          <w:sz w:val="24"/>
        </w:rPr>
        <w:t>iepazīstot lībiešu folkloru</w:t>
      </w:r>
      <w:r w:rsidRPr="00D76362">
        <w:rPr>
          <w:sz w:val="24"/>
        </w:rPr>
        <w:t xml:space="preserve">, </w:t>
      </w:r>
      <w:r w:rsidR="00A23A3F">
        <w:rPr>
          <w:sz w:val="24"/>
        </w:rPr>
        <w:t>skandējot dzeju un lasot stāstus</w:t>
      </w:r>
      <w:r w:rsidRPr="00D76362">
        <w:rPr>
          <w:sz w:val="24"/>
        </w:rPr>
        <w:t xml:space="preserve"> ko </w:t>
      </w:r>
      <w:r w:rsidR="00A23A3F">
        <w:rPr>
          <w:sz w:val="24"/>
        </w:rPr>
        <w:t xml:space="preserve">nodevuši </w:t>
      </w:r>
      <w:r w:rsidRPr="00D76362">
        <w:rPr>
          <w:sz w:val="24"/>
        </w:rPr>
        <w:t>teic</w:t>
      </w:r>
      <w:r>
        <w:rPr>
          <w:sz w:val="24"/>
        </w:rPr>
        <w:t>ēji, kuru dzimtā valoda bijusi -</w:t>
      </w:r>
      <w:r w:rsidRPr="00D76362">
        <w:rPr>
          <w:sz w:val="24"/>
        </w:rPr>
        <w:t xml:space="preserve"> lībiešu.</w:t>
      </w:r>
    </w:p>
    <w:p w:rsidR="00D76362" w:rsidRDefault="00D76362" w:rsidP="000E03E0">
      <w:pPr>
        <w:spacing w:after="120"/>
        <w:ind w:firstLine="720"/>
        <w:rPr>
          <w:sz w:val="24"/>
        </w:rPr>
      </w:pPr>
      <w:r>
        <w:rPr>
          <w:sz w:val="24"/>
        </w:rPr>
        <w:t xml:space="preserve">Valodas saglabāšanas nozīmi lībieši apzinājās jau pagājušā gadsimtā. Viņiem skanīgās </w:t>
      </w:r>
      <w:r w:rsidRPr="00C72CC9">
        <w:rPr>
          <w:sz w:val="24"/>
        </w:rPr>
        <w:t xml:space="preserve">Kārļa </w:t>
      </w:r>
      <w:proofErr w:type="spellStart"/>
      <w:r w:rsidRPr="00C72CC9">
        <w:rPr>
          <w:sz w:val="24"/>
        </w:rPr>
        <w:t>Staltes</w:t>
      </w:r>
      <w:proofErr w:type="spellEnd"/>
      <w:r w:rsidRPr="00C72CC9">
        <w:rPr>
          <w:sz w:val="24"/>
        </w:rPr>
        <w:t xml:space="preserve"> dzejas rindas</w:t>
      </w:r>
    </w:p>
    <w:p w:rsidR="00D76362" w:rsidRPr="00F554EE" w:rsidRDefault="00D76362" w:rsidP="000E03E0">
      <w:pPr>
        <w:spacing w:after="120"/>
        <w:ind w:left="720"/>
        <w:rPr>
          <w:i/>
          <w:sz w:val="24"/>
        </w:rPr>
      </w:pPr>
      <w:proofErr w:type="spellStart"/>
      <w:r w:rsidRPr="00F554EE">
        <w:rPr>
          <w:i/>
          <w:sz w:val="24"/>
        </w:rPr>
        <w:t>Rāndakēļ</w:t>
      </w:r>
      <w:proofErr w:type="spellEnd"/>
      <w:r w:rsidRPr="00F554EE">
        <w:rPr>
          <w:i/>
          <w:sz w:val="24"/>
        </w:rPr>
        <w:t xml:space="preserve">, min </w:t>
      </w:r>
      <w:proofErr w:type="spellStart"/>
      <w:r w:rsidRPr="00F554EE">
        <w:rPr>
          <w:i/>
          <w:sz w:val="24"/>
        </w:rPr>
        <w:t>jemākēļ</w:t>
      </w:r>
      <w:proofErr w:type="spellEnd"/>
      <w:r w:rsidRPr="00F554EE">
        <w:rPr>
          <w:i/>
          <w:sz w:val="24"/>
        </w:rPr>
        <w:t xml:space="preserve">, </w:t>
      </w:r>
    </w:p>
    <w:p w:rsidR="00D76362" w:rsidRPr="00F554EE" w:rsidRDefault="00D76362" w:rsidP="000E03E0">
      <w:pPr>
        <w:spacing w:after="120"/>
        <w:ind w:left="720"/>
        <w:rPr>
          <w:i/>
          <w:sz w:val="24"/>
        </w:rPr>
      </w:pPr>
      <w:proofErr w:type="spellStart"/>
      <w:r w:rsidRPr="00F554EE">
        <w:rPr>
          <w:i/>
          <w:sz w:val="24"/>
        </w:rPr>
        <w:t>pivā</w:t>
      </w:r>
      <w:proofErr w:type="spellEnd"/>
      <w:r w:rsidRPr="00F554EE">
        <w:rPr>
          <w:i/>
          <w:sz w:val="24"/>
        </w:rPr>
        <w:t xml:space="preserve"> </w:t>
      </w:r>
      <w:proofErr w:type="spellStart"/>
      <w:r w:rsidRPr="00F554EE">
        <w:rPr>
          <w:i/>
          <w:sz w:val="24"/>
        </w:rPr>
        <w:t>minnõn</w:t>
      </w:r>
      <w:proofErr w:type="spellEnd"/>
      <w:r w:rsidRPr="00F554EE">
        <w:rPr>
          <w:i/>
          <w:sz w:val="24"/>
        </w:rPr>
        <w:t xml:space="preserve"> </w:t>
      </w:r>
      <w:proofErr w:type="spellStart"/>
      <w:r w:rsidRPr="00F554EE">
        <w:rPr>
          <w:i/>
          <w:sz w:val="24"/>
        </w:rPr>
        <w:t>um</w:t>
      </w:r>
      <w:proofErr w:type="spellEnd"/>
      <w:r w:rsidRPr="00F554EE">
        <w:rPr>
          <w:i/>
          <w:sz w:val="24"/>
        </w:rPr>
        <w:t xml:space="preserve"> </w:t>
      </w:r>
      <w:proofErr w:type="spellStart"/>
      <w:r w:rsidRPr="00F554EE">
        <w:rPr>
          <w:i/>
          <w:sz w:val="24"/>
        </w:rPr>
        <w:t>sin</w:t>
      </w:r>
      <w:proofErr w:type="spellEnd"/>
      <w:r w:rsidRPr="00F554EE">
        <w:rPr>
          <w:i/>
          <w:sz w:val="24"/>
        </w:rPr>
        <w:t xml:space="preserve"> </w:t>
      </w:r>
      <w:proofErr w:type="spellStart"/>
      <w:r w:rsidRPr="00F554EE">
        <w:rPr>
          <w:i/>
          <w:sz w:val="24"/>
        </w:rPr>
        <w:t>ēļ</w:t>
      </w:r>
      <w:proofErr w:type="spellEnd"/>
      <w:r w:rsidRPr="00F554EE">
        <w:rPr>
          <w:i/>
          <w:sz w:val="24"/>
        </w:rPr>
        <w:t>,</w:t>
      </w:r>
    </w:p>
    <w:p w:rsidR="00D76362" w:rsidRPr="00F554EE" w:rsidRDefault="00D76362" w:rsidP="000E03E0">
      <w:pPr>
        <w:spacing w:after="120"/>
        <w:ind w:left="720"/>
        <w:rPr>
          <w:i/>
          <w:sz w:val="24"/>
        </w:rPr>
      </w:pPr>
      <w:proofErr w:type="spellStart"/>
      <w:r w:rsidRPr="00F554EE">
        <w:rPr>
          <w:i/>
          <w:sz w:val="24"/>
        </w:rPr>
        <w:t>Kis</w:t>
      </w:r>
      <w:proofErr w:type="spellEnd"/>
      <w:r w:rsidRPr="00F554EE">
        <w:rPr>
          <w:i/>
          <w:sz w:val="24"/>
        </w:rPr>
        <w:t xml:space="preserve"> </w:t>
      </w:r>
      <w:proofErr w:type="spellStart"/>
      <w:r w:rsidRPr="00F554EE">
        <w:rPr>
          <w:i/>
          <w:sz w:val="24"/>
        </w:rPr>
        <w:t>võib</w:t>
      </w:r>
      <w:proofErr w:type="spellEnd"/>
      <w:r w:rsidRPr="00F554EE">
        <w:rPr>
          <w:i/>
          <w:sz w:val="24"/>
        </w:rPr>
        <w:t xml:space="preserve"> </w:t>
      </w:r>
      <w:proofErr w:type="spellStart"/>
      <w:r w:rsidRPr="00F554EE">
        <w:rPr>
          <w:i/>
          <w:sz w:val="24"/>
        </w:rPr>
        <w:t>rāndakīeldõ</w:t>
      </w:r>
      <w:proofErr w:type="spellEnd"/>
      <w:r w:rsidRPr="00F554EE">
        <w:rPr>
          <w:i/>
          <w:sz w:val="24"/>
        </w:rPr>
        <w:t xml:space="preserve"> </w:t>
      </w:r>
      <w:proofErr w:type="spellStart"/>
      <w:r w:rsidRPr="00F554EE">
        <w:rPr>
          <w:i/>
          <w:sz w:val="24"/>
        </w:rPr>
        <w:t>unnõ</w:t>
      </w:r>
      <w:proofErr w:type="spellEnd"/>
      <w:r w:rsidRPr="00F554EE">
        <w:rPr>
          <w:i/>
          <w:sz w:val="24"/>
        </w:rPr>
        <w:t xml:space="preserve">, </w:t>
      </w:r>
    </w:p>
    <w:p w:rsidR="00D76362" w:rsidRPr="00F554EE" w:rsidRDefault="00D76362" w:rsidP="000E03E0">
      <w:pPr>
        <w:spacing w:after="120"/>
        <w:ind w:left="720"/>
        <w:rPr>
          <w:i/>
          <w:sz w:val="24"/>
        </w:rPr>
      </w:pPr>
      <w:proofErr w:type="spellStart"/>
      <w:r>
        <w:rPr>
          <w:i/>
          <w:sz w:val="24"/>
        </w:rPr>
        <w:t>unūb</w:t>
      </w:r>
      <w:proofErr w:type="spellEnd"/>
      <w:r>
        <w:rPr>
          <w:i/>
          <w:sz w:val="24"/>
        </w:rPr>
        <w:t xml:space="preserve"> ka </w:t>
      </w:r>
      <w:proofErr w:type="spellStart"/>
      <w:r>
        <w:rPr>
          <w:i/>
          <w:sz w:val="24"/>
        </w:rPr>
        <w:t>eņtš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jemā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sõnnõ</w:t>
      </w:r>
      <w:proofErr w:type="spellEnd"/>
      <w:r>
        <w:rPr>
          <w:i/>
          <w:sz w:val="24"/>
        </w:rPr>
        <w:t>.</w:t>
      </w:r>
      <w:r>
        <w:rPr>
          <w:rStyle w:val="Vresatsauce"/>
          <w:i/>
          <w:sz w:val="24"/>
        </w:rPr>
        <w:footnoteReference w:id="2"/>
      </w:r>
    </w:p>
    <w:p w:rsidR="00CB4925" w:rsidRDefault="00D76362" w:rsidP="000E03E0">
      <w:pPr>
        <w:spacing w:after="120"/>
        <w:jc w:val="both"/>
        <w:rPr>
          <w:sz w:val="24"/>
        </w:rPr>
      </w:pPr>
      <w:r>
        <w:rPr>
          <w:sz w:val="24"/>
        </w:rPr>
        <w:t xml:space="preserve">bijušas kā sava veida bauslis, </w:t>
      </w:r>
      <w:r w:rsidR="00417965">
        <w:rPr>
          <w:sz w:val="24"/>
        </w:rPr>
        <w:t>kas</w:t>
      </w:r>
      <w:r w:rsidRPr="00C72CC9">
        <w:rPr>
          <w:sz w:val="24"/>
        </w:rPr>
        <w:t xml:space="preserve"> ticis eksponēts viņu mājās redzamā vietā.</w:t>
      </w:r>
      <w:r>
        <w:rPr>
          <w:sz w:val="24"/>
        </w:rPr>
        <w:t xml:space="preserve"> </w:t>
      </w:r>
      <w:r w:rsidR="000E03E0">
        <w:rPr>
          <w:sz w:val="24"/>
        </w:rPr>
        <w:t xml:space="preserve">Par savu moto </w:t>
      </w:r>
      <w:r w:rsidR="00CB4925">
        <w:rPr>
          <w:sz w:val="24"/>
        </w:rPr>
        <w:t xml:space="preserve">to izvēlējās </w:t>
      </w:r>
      <w:r w:rsidR="000E03E0">
        <w:rPr>
          <w:sz w:val="24"/>
        </w:rPr>
        <w:t>arī projekta īstenotāji.</w:t>
      </w:r>
    </w:p>
    <w:p w:rsidR="00D45D46" w:rsidRDefault="00D45D46" w:rsidP="000E03E0">
      <w:pPr>
        <w:spacing w:after="120"/>
        <w:ind w:firstLine="720"/>
        <w:jc w:val="both"/>
        <w:rPr>
          <w:sz w:val="24"/>
        </w:rPr>
      </w:pPr>
      <w:r w:rsidRPr="00D45D46">
        <w:rPr>
          <w:sz w:val="24"/>
        </w:rPr>
        <w:t>Lai saglabātu valodu, ar pētniecību nepietiek, nepieciešama tās lietošana. Lībiešu valoda kā sarunvaloda šodien savu lomu ir zaudējusi. Tās izzušanai no kopienas ikdienas dzīves ir bijuši dažādi iemesli – politiski, ekonomiski, emocionāli. Mēs ticam, ka mūsu lībiešu valodas prasmes, kaut arī nelielās, veicinās šīs valodas lietojumu ikdienā un ieinteresēs arī citus izzināt šo apdraudēto un reti lietoto valodu.</w:t>
      </w:r>
    </w:p>
    <w:p w:rsidR="00D45D46" w:rsidRDefault="000E03E0" w:rsidP="000E03E0">
      <w:pPr>
        <w:spacing w:after="120"/>
        <w:ind w:firstLine="720"/>
        <w:jc w:val="both"/>
        <w:rPr>
          <w:sz w:val="24"/>
        </w:rPr>
      </w:pPr>
      <w:r w:rsidRPr="000E03E0">
        <w:rPr>
          <w:sz w:val="24"/>
        </w:rPr>
        <w:t xml:space="preserve">Noslēdzot projektu, kursa klausītāji tiekas klātienē Kolkas Lībiešu saieta namā, lai demonstrētu savas valodas prasmes lugas </w:t>
      </w:r>
      <w:proofErr w:type="spellStart"/>
      <w:r w:rsidRPr="000E03E0">
        <w:rPr>
          <w:sz w:val="24"/>
        </w:rPr>
        <w:t>Tutīļ</w:t>
      </w:r>
      <w:proofErr w:type="spellEnd"/>
      <w:r w:rsidRPr="000E03E0">
        <w:rPr>
          <w:sz w:val="24"/>
        </w:rPr>
        <w:t xml:space="preserve"> (Miegamice) iestudējumā</w:t>
      </w:r>
      <w:r>
        <w:rPr>
          <w:sz w:val="24"/>
        </w:rPr>
        <w:t>. Pasākumu papildinās izstāde “</w:t>
      </w:r>
      <w:r w:rsidRPr="000E03E0">
        <w:rPr>
          <w:sz w:val="24"/>
        </w:rPr>
        <w:t>Kas ir mana moti</w:t>
      </w:r>
      <w:r>
        <w:rPr>
          <w:sz w:val="24"/>
        </w:rPr>
        <w:t>vācija?”</w:t>
      </w:r>
      <w:r w:rsidRPr="000E03E0">
        <w:rPr>
          <w:sz w:val="24"/>
        </w:rPr>
        <w:t>– projekta dalībnieku lībiešu valodas mācīšanās pieredzes stāsti. Sveicienu tiešsaistē no radu tautas</w:t>
      </w:r>
      <w:r w:rsidR="0075164B">
        <w:rPr>
          <w:sz w:val="24"/>
        </w:rPr>
        <w:t xml:space="preserve"> -</w:t>
      </w:r>
      <w:r w:rsidRPr="000E03E0">
        <w:rPr>
          <w:sz w:val="24"/>
        </w:rPr>
        <w:t xml:space="preserve"> karēļiem sūtīs ansamblis </w:t>
      </w:r>
      <w:proofErr w:type="spellStart"/>
      <w:r w:rsidRPr="000E03E0">
        <w:rPr>
          <w:i/>
          <w:sz w:val="24"/>
        </w:rPr>
        <w:t>Карелочка</w:t>
      </w:r>
      <w:proofErr w:type="spellEnd"/>
      <w:r w:rsidR="0075164B">
        <w:rPr>
          <w:sz w:val="24"/>
        </w:rPr>
        <w:t>, bet l</w:t>
      </w:r>
      <w:r w:rsidRPr="000E03E0">
        <w:rPr>
          <w:sz w:val="24"/>
        </w:rPr>
        <w:t xml:space="preserve">ībiešu dziesmas skandēs Kolkas lībiešu dziesmu ansamblis </w:t>
      </w:r>
      <w:proofErr w:type="spellStart"/>
      <w:r w:rsidRPr="000E03E0">
        <w:rPr>
          <w:i/>
          <w:sz w:val="24"/>
        </w:rPr>
        <w:t>Laula</w:t>
      </w:r>
      <w:proofErr w:type="spellEnd"/>
      <w:r w:rsidRPr="000E03E0">
        <w:rPr>
          <w:i/>
          <w:sz w:val="24"/>
        </w:rPr>
        <w:t>.</w:t>
      </w:r>
      <w:bookmarkStart w:id="0" w:name="_GoBack"/>
      <w:bookmarkEnd w:id="0"/>
    </w:p>
    <w:p w:rsidR="00A52F63" w:rsidRDefault="00A52F63" w:rsidP="000E03E0">
      <w:pPr>
        <w:spacing w:after="120"/>
        <w:rPr>
          <w:sz w:val="24"/>
        </w:rPr>
      </w:pPr>
      <w:r>
        <w:rPr>
          <w:sz w:val="24"/>
        </w:rPr>
        <w:t xml:space="preserve">Visi laipni lūgti! </w:t>
      </w:r>
    </w:p>
    <w:p w:rsidR="00505481" w:rsidRDefault="00505481" w:rsidP="000E03E0">
      <w:pPr>
        <w:ind w:left="720"/>
        <w:rPr>
          <w:sz w:val="24"/>
        </w:rPr>
      </w:pPr>
      <w:r>
        <w:rPr>
          <w:sz w:val="24"/>
        </w:rPr>
        <w:t>Projekta grupas vārdā,</w:t>
      </w:r>
    </w:p>
    <w:p w:rsidR="00417965" w:rsidRDefault="00505481" w:rsidP="00417965">
      <w:pPr>
        <w:ind w:left="720"/>
        <w:rPr>
          <w:sz w:val="24"/>
        </w:rPr>
      </w:pPr>
      <w:proofErr w:type="spellStart"/>
      <w:r>
        <w:rPr>
          <w:sz w:val="24"/>
        </w:rPr>
        <w:t>Dženeta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Marinska</w:t>
      </w:r>
      <w:proofErr w:type="spellEnd"/>
      <w:r>
        <w:rPr>
          <w:sz w:val="24"/>
        </w:rPr>
        <w:t>.</w:t>
      </w:r>
    </w:p>
    <w:p w:rsidR="000E03E0" w:rsidRPr="00417965" w:rsidRDefault="00417965" w:rsidP="00417965">
      <w:pPr>
        <w:spacing w:after="120"/>
        <w:ind w:firstLine="720"/>
        <w:jc w:val="both"/>
        <w:rPr>
          <w:sz w:val="24"/>
        </w:rPr>
      </w:pPr>
      <w:r w:rsidRPr="00417965">
        <w:lastRenderedPageBreak/>
        <w:t>Biedrība “Kolkas radošā grupa” dibināta 2008. gadā, apvienojoties Kolkas ciema radošajiem cilvēkiem. Biedrības mērķi ir: 1) veicināt kultūrvides attīstību Kolkas pagastā un sadarbību ar citām organizācijām, valsts un pašvaldību institūcijām; 2) aktivizēt Kolkas pagasta iedzīvotājus, iesaistot pagasta sabiedriskajos procesos, dzīves kvalitātes uzlabošanai. Biedrība sadarbībā ar vietējo pašvaldību piedalās dažādu sabiedrisku aktivitāšu organizēšanā Kolkas pagasta un Dundagas novada teritorijā.</w:t>
      </w:r>
    </w:p>
    <w:p w:rsidR="004F109C" w:rsidRDefault="00E5214A" w:rsidP="00417965">
      <w:pPr>
        <w:spacing w:after="120"/>
        <w:ind w:firstLine="72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8E8768" wp14:editId="14ED6FD5">
            <wp:simplePos x="0" y="0"/>
            <wp:positionH relativeFrom="column">
              <wp:posOffset>648970</wp:posOffset>
            </wp:positionH>
            <wp:positionV relativeFrom="paragraph">
              <wp:posOffset>640715</wp:posOffset>
            </wp:positionV>
            <wp:extent cx="935990" cy="935990"/>
            <wp:effectExtent l="0" t="0" r="0" b="0"/>
            <wp:wrapTight wrapText="bothSides">
              <wp:wrapPolygon edited="0">
                <wp:start x="0" y="0"/>
                <wp:lineTo x="0" y="21102"/>
                <wp:lineTo x="21102" y="21102"/>
                <wp:lineTo x="21102" y="0"/>
                <wp:lineTo x="0" y="0"/>
              </wp:wrapPolygon>
            </wp:wrapTight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a_2019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09C" w:rsidRPr="00A52F63">
        <w:t>Projekts finansiālu atbalstu saņēmis mini grantu programmas SANA 2019 ietvaros, kas ir daļa no projekta “Pilsoniskās sabiedrības tīkls pamatiedzīvotāju valodu atjaunošanai” (</w:t>
      </w:r>
      <w:hyperlink r:id="rId9" w:history="1">
        <w:r w:rsidRPr="00394B9C">
          <w:rPr>
            <w:rStyle w:val="Hipersaite"/>
          </w:rPr>
          <w:t>http://www.uralic.org/news/ten-initiatives</w:t>
        </w:r>
      </w:hyperlink>
      <w:r w:rsidR="004F109C" w:rsidRPr="00A52F63">
        <w:t xml:space="preserve">), kura īstenošanai apvienojušās sabiedriskās organizācijas no Igaunijas, Somijas un Krievijas, un kuru finansiāli atbalsta Ziemeļvalstu Ministru padome. </w:t>
      </w:r>
    </w:p>
    <w:p w:rsidR="00E5214A" w:rsidRDefault="00E5214A" w:rsidP="00417965">
      <w:pPr>
        <w:spacing w:after="120"/>
        <w:ind w:firstLine="72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F3DE5C" wp14:editId="06A6581A">
            <wp:simplePos x="0" y="0"/>
            <wp:positionH relativeFrom="column">
              <wp:posOffset>116840</wp:posOffset>
            </wp:positionH>
            <wp:positionV relativeFrom="paragraph">
              <wp:posOffset>163830</wp:posOffset>
            </wp:positionV>
            <wp:extent cx="453390" cy="453390"/>
            <wp:effectExtent l="0" t="0" r="3810" b="3810"/>
            <wp:wrapTight wrapText="bothSides">
              <wp:wrapPolygon edited="0">
                <wp:start x="4538" y="0"/>
                <wp:lineTo x="0" y="4538"/>
                <wp:lineTo x="0" y="15429"/>
                <wp:lineTo x="3630" y="20874"/>
                <wp:lineTo x="4538" y="20874"/>
                <wp:lineTo x="16336" y="20874"/>
                <wp:lineTo x="20874" y="16336"/>
                <wp:lineTo x="20874" y="4538"/>
                <wp:lineTo x="16336" y="0"/>
                <wp:lineTo x="4538" y="0"/>
              </wp:wrapPolygon>
            </wp:wrapTight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45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604BA9" w:rsidRDefault="00604BA9" w:rsidP="00417965">
      <w:pPr>
        <w:spacing w:after="120"/>
        <w:jc w:val="both"/>
      </w:pPr>
    </w:p>
    <w:sectPr w:rsidR="00604BA9" w:rsidSect="000E0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555" w:rsidRDefault="00754555" w:rsidP="00D76362">
      <w:r>
        <w:separator/>
      </w:r>
    </w:p>
  </w:endnote>
  <w:endnote w:type="continuationSeparator" w:id="0">
    <w:p w:rsidR="00754555" w:rsidRDefault="00754555" w:rsidP="00D7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555" w:rsidRDefault="00754555" w:rsidP="00D76362">
      <w:r>
        <w:separator/>
      </w:r>
    </w:p>
  </w:footnote>
  <w:footnote w:type="continuationSeparator" w:id="0">
    <w:p w:rsidR="00754555" w:rsidRDefault="00754555" w:rsidP="00D76362">
      <w:r>
        <w:continuationSeparator/>
      </w:r>
    </w:p>
  </w:footnote>
  <w:footnote w:id="1">
    <w:p w:rsidR="00D45D46" w:rsidRDefault="00D45D46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D45D46">
        <w:rPr>
          <w:sz w:val="16"/>
        </w:rPr>
        <w:t xml:space="preserve">Jūrmalnieku valoda </w:t>
      </w:r>
      <w:r>
        <w:rPr>
          <w:sz w:val="16"/>
        </w:rPr>
        <w:t>–</w:t>
      </w:r>
      <w:r w:rsidRPr="00D45D46">
        <w:rPr>
          <w:sz w:val="16"/>
        </w:rPr>
        <w:t xml:space="preserve"> mana</w:t>
      </w:r>
      <w:r>
        <w:rPr>
          <w:sz w:val="16"/>
        </w:rPr>
        <w:t xml:space="preserve"> dzimtā</w:t>
      </w:r>
      <w:r w:rsidRPr="00D45D46">
        <w:rPr>
          <w:sz w:val="16"/>
        </w:rPr>
        <w:t xml:space="preserve"> </w:t>
      </w:r>
      <w:r>
        <w:rPr>
          <w:sz w:val="16"/>
        </w:rPr>
        <w:t xml:space="preserve">(mātes) </w:t>
      </w:r>
      <w:r w:rsidRPr="00D45D46">
        <w:rPr>
          <w:sz w:val="16"/>
        </w:rPr>
        <w:t xml:space="preserve">valoda </w:t>
      </w:r>
    </w:p>
  </w:footnote>
  <w:footnote w:id="2">
    <w:p w:rsidR="00D76362" w:rsidRPr="00A52F63" w:rsidRDefault="00D76362" w:rsidP="00D76362">
      <w:pPr>
        <w:pStyle w:val="Vresteksts"/>
        <w:rPr>
          <w:sz w:val="16"/>
        </w:rPr>
      </w:pPr>
      <w:r>
        <w:rPr>
          <w:rStyle w:val="Vresatsauce"/>
        </w:rPr>
        <w:footnoteRef/>
      </w:r>
      <w:r>
        <w:t xml:space="preserve"> </w:t>
      </w:r>
      <w:r w:rsidR="00A52F63" w:rsidRPr="00A52F63">
        <w:rPr>
          <w:sz w:val="16"/>
        </w:rPr>
        <w:t>Jūrmalnieku valoda man</w:t>
      </w:r>
      <w:r w:rsidR="00417965">
        <w:rPr>
          <w:sz w:val="16"/>
        </w:rPr>
        <w:t>a</w:t>
      </w:r>
      <w:r w:rsidR="00A52F63" w:rsidRPr="00A52F63">
        <w:rPr>
          <w:sz w:val="16"/>
        </w:rPr>
        <w:t xml:space="preserve"> dzimtā valoda,</w:t>
      </w:r>
    </w:p>
    <w:p w:rsidR="00A52F63" w:rsidRPr="00A52F63" w:rsidRDefault="00D45D46" w:rsidP="00D45D46">
      <w:pPr>
        <w:pStyle w:val="Vresteksts"/>
        <w:rPr>
          <w:sz w:val="16"/>
        </w:rPr>
      </w:pPr>
      <w:r>
        <w:rPr>
          <w:sz w:val="16"/>
        </w:rPr>
        <w:t xml:space="preserve">   </w:t>
      </w:r>
      <w:r w:rsidR="00A52F63" w:rsidRPr="00A52F63">
        <w:rPr>
          <w:sz w:val="16"/>
        </w:rPr>
        <w:t>Svēta man ir tava balss.</w:t>
      </w:r>
    </w:p>
    <w:p w:rsidR="00A52F63" w:rsidRPr="00A52F63" w:rsidRDefault="00D45D46" w:rsidP="00D45D46">
      <w:pPr>
        <w:pStyle w:val="Vresteksts"/>
        <w:rPr>
          <w:sz w:val="16"/>
        </w:rPr>
      </w:pPr>
      <w:r>
        <w:rPr>
          <w:sz w:val="16"/>
        </w:rPr>
        <w:t xml:space="preserve">   </w:t>
      </w:r>
      <w:r w:rsidR="00A52F63" w:rsidRPr="00A52F63">
        <w:rPr>
          <w:sz w:val="16"/>
        </w:rPr>
        <w:t>Kas var jūrmalnieku valodu aizmirst,</w:t>
      </w:r>
    </w:p>
    <w:p w:rsidR="00A52F63" w:rsidRPr="00A52F63" w:rsidRDefault="00D45D46" w:rsidP="00D45D46">
      <w:pPr>
        <w:pStyle w:val="Vresteksts"/>
        <w:rPr>
          <w:sz w:val="16"/>
        </w:rPr>
      </w:pPr>
      <w:r>
        <w:rPr>
          <w:sz w:val="16"/>
        </w:rPr>
        <w:t xml:space="preserve">   </w:t>
      </w:r>
      <w:r w:rsidR="00A52F63" w:rsidRPr="00A52F63">
        <w:rPr>
          <w:sz w:val="16"/>
        </w:rPr>
        <w:t xml:space="preserve">Aizmirst arī savas mātes vārdu.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9C"/>
    <w:rsid w:val="000E03E0"/>
    <w:rsid w:val="00417965"/>
    <w:rsid w:val="00465967"/>
    <w:rsid w:val="00490F62"/>
    <w:rsid w:val="004F109C"/>
    <w:rsid w:val="004F3275"/>
    <w:rsid w:val="00505481"/>
    <w:rsid w:val="00604BA9"/>
    <w:rsid w:val="00660C47"/>
    <w:rsid w:val="00725D3B"/>
    <w:rsid w:val="0074068B"/>
    <w:rsid w:val="0075164B"/>
    <w:rsid w:val="00754555"/>
    <w:rsid w:val="008421EA"/>
    <w:rsid w:val="00991DE0"/>
    <w:rsid w:val="00A23A3F"/>
    <w:rsid w:val="00A52F63"/>
    <w:rsid w:val="00CB4925"/>
    <w:rsid w:val="00D010CC"/>
    <w:rsid w:val="00D45D46"/>
    <w:rsid w:val="00D76362"/>
    <w:rsid w:val="00E5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F109C"/>
    <w:pPr>
      <w:spacing w:after="0"/>
    </w:pPr>
    <w:rPr>
      <w:rFonts w:ascii="Calibri" w:hAnsi="Calibri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91D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91D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ils1">
    <w:name w:val="Stils1"/>
    <w:basedOn w:val="Parakstszemobjekta"/>
    <w:link w:val="Stils1Rakstz"/>
    <w:autoRedefine/>
    <w:qFormat/>
    <w:rsid w:val="00660C47"/>
    <w:pPr>
      <w:jc w:val="both"/>
    </w:pPr>
    <w:rPr>
      <w:noProof/>
      <w:color w:val="000000" w:themeColor="text1"/>
    </w:rPr>
  </w:style>
  <w:style w:type="character" w:customStyle="1" w:styleId="Stils1Rakstz">
    <w:name w:val="Stils1 Rakstz."/>
    <w:basedOn w:val="Noklusjumarindkopasfonts"/>
    <w:link w:val="Stils1"/>
    <w:rsid w:val="00660C47"/>
    <w:rPr>
      <w:rFonts w:ascii="Calibri" w:hAnsi="Calibri"/>
      <w:b/>
      <w:bCs/>
      <w:noProof/>
      <w:color w:val="000000" w:themeColor="text1"/>
      <w:sz w:val="18"/>
      <w:szCs w:val="18"/>
      <w:lang w:eastAsia="lv-LV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660C47"/>
    <w:pPr>
      <w:spacing w:after="200"/>
    </w:pPr>
    <w:rPr>
      <w:b/>
      <w:bCs/>
      <w:color w:val="4F81BD" w:themeColor="accent1"/>
      <w:sz w:val="18"/>
      <w:szCs w:val="18"/>
    </w:rPr>
  </w:style>
  <w:style w:type="paragraph" w:styleId="Saturs1">
    <w:name w:val="toc 1"/>
    <w:basedOn w:val="Virsraksts1"/>
    <w:next w:val="Virsraksts2"/>
    <w:autoRedefine/>
    <w:uiPriority w:val="39"/>
    <w:unhideWhenUsed/>
    <w:qFormat/>
    <w:rsid w:val="00991DE0"/>
    <w:pPr>
      <w:keepNext w:val="0"/>
      <w:keepLines w:val="0"/>
      <w:spacing w:before="0" w:after="120"/>
      <w:outlineLvl w:val="9"/>
    </w:pPr>
    <w:rPr>
      <w:rFonts w:eastAsia="Calibri" w:cs="Times New Roman"/>
      <w:b w:val="0"/>
      <w:caps/>
      <w:color w:val="auto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91D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91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76362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76362"/>
    <w:rPr>
      <w:rFonts w:ascii="Calibri" w:hAnsi="Calibri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D76362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5214A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5214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5214A"/>
    <w:rPr>
      <w:rFonts w:ascii="Tahoma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F109C"/>
    <w:pPr>
      <w:spacing w:after="0"/>
    </w:pPr>
    <w:rPr>
      <w:rFonts w:ascii="Calibri" w:hAnsi="Calibri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91D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91D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ils1">
    <w:name w:val="Stils1"/>
    <w:basedOn w:val="Parakstszemobjekta"/>
    <w:link w:val="Stils1Rakstz"/>
    <w:autoRedefine/>
    <w:qFormat/>
    <w:rsid w:val="00660C47"/>
    <w:pPr>
      <w:jc w:val="both"/>
    </w:pPr>
    <w:rPr>
      <w:noProof/>
      <w:color w:val="000000" w:themeColor="text1"/>
    </w:rPr>
  </w:style>
  <w:style w:type="character" w:customStyle="1" w:styleId="Stils1Rakstz">
    <w:name w:val="Stils1 Rakstz."/>
    <w:basedOn w:val="Noklusjumarindkopasfonts"/>
    <w:link w:val="Stils1"/>
    <w:rsid w:val="00660C47"/>
    <w:rPr>
      <w:rFonts w:ascii="Calibri" w:hAnsi="Calibri"/>
      <w:b/>
      <w:bCs/>
      <w:noProof/>
      <w:color w:val="000000" w:themeColor="text1"/>
      <w:sz w:val="18"/>
      <w:szCs w:val="18"/>
      <w:lang w:eastAsia="lv-LV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660C47"/>
    <w:pPr>
      <w:spacing w:after="200"/>
    </w:pPr>
    <w:rPr>
      <w:b/>
      <w:bCs/>
      <w:color w:val="4F81BD" w:themeColor="accent1"/>
      <w:sz w:val="18"/>
      <w:szCs w:val="18"/>
    </w:rPr>
  </w:style>
  <w:style w:type="paragraph" w:styleId="Saturs1">
    <w:name w:val="toc 1"/>
    <w:basedOn w:val="Virsraksts1"/>
    <w:next w:val="Virsraksts2"/>
    <w:autoRedefine/>
    <w:uiPriority w:val="39"/>
    <w:unhideWhenUsed/>
    <w:qFormat/>
    <w:rsid w:val="00991DE0"/>
    <w:pPr>
      <w:keepNext w:val="0"/>
      <w:keepLines w:val="0"/>
      <w:spacing w:before="0" w:after="120"/>
      <w:outlineLvl w:val="9"/>
    </w:pPr>
    <w:rPr>
      <w:rFonts w:eastAsia="Calibri" w:cs="Times New Roman"/>
      <w:b w:val="0"/>
      <w:caps/>
      <w:color w:val="auto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91D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91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76362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76362"/>
    <w:rPr>
      <w:rFonts w:ascii="Calibri" w:hAnsi="Calibri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D76362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5214A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5214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5214A"/>
    <w:rPr>
      <w:rFonts w:ascii="Tahoma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uralic.org/news/ten-initiatives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F4DF781-7558-4CF4-BA6B-58F2DCC6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2159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</dc:creator>
  <cp:lastModifiedBy>usi</cp:lastModifiedBy>
  <cp:revision>6</cp:revision>
  <dcterms:created xsi:type="dcterms:W3CDTF">2019-03-07T15:28:00Z</dcterms:created>
  <dcterms:modified xsi:type="dcterms:W3CDTF">2019-03-07T21:11:00Z</dcterms:modified>
</cp:coreProperties>
</file>