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37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</w:rPr>
        <w:t>6.pielikums</w:t>
      </w:r>
    </w:p>
    <w:p>
      <w:pPr>
        <w:pStyle w:val="Normal"/>
        <w:spacing w:lineRule="auto" w:line="240" w:before="0" w:after="0"/>
        <w:ind w:left="5272" w:hanging="624"/>
        <w:jc w:val="right"/>
        <w:rPr/>
      </w:pPr>
      <w:r>
        <w:rPr>
          <w:rFonts w:ascii="Times New Roman" w:hAnsi="Times New Roman"/>
          <w:sz w:val="20"/>
        </w:rPr>
        <w:t xml:space="preserve">iepirkumam </w:t>
      </w:r>
      <w:r>
        <w:rPr>
          <w:rFonts w:eastAsia="Times New Roman" w:ascii="Times New Roman" w:hAnsi="Times New Roman"/>
          <w:sz w:val="20"/>
          <w:szCs w:val="20"/>
        </w:rPr>
        <w:t xml:space="preserve">„Dundagas pils pārbūve, pielāgojot </w:t>
      </w:r>
    </w:p>
    <w:p>
      <w:pPr>
        <w:pStyle w:val="Normal"/>
        <w:tabs>
          <w:tab w:val="left" w:pos="6237" w:leader="none"/>
        </w:tabs>
        <w:spacing w:lineRule="auto" w:line="240" w:before="0" w:after="0"/>
        <w:ind w:left="5102" w:hanging="0"/>
        <w:jc w:val="right"/>
        <w:rPr/>
      </w:pPr>
      <w:r>
        <w:rPr>
          <w:rFonts w:eastAsia="Times New Roman" w:ascii="Times New Roman" w:hAnsi="Times New Roman"/>
          <w:sz w:val="20"/>
          <w:szCs w:val="20"/>
        </w:rPr>
        <w:t>to amata prasmju popularizēšanai un ekspozīciju izvietošanai” (ID. DNP 2018/3</w:t>
      </w:r>
      <w:r>
        <w:rPr>
          <w:rFonts w:eastAsia="Times New Roman" w:ascii="Times New Roman" w:hAnsi="Times New Roman"/>
          <w:sz w:val="20"/>
          <w:szCs w:val="20"/>
        </w:rPr>
        <w:t>4</w:t>
      </w:r>
      <w:r>
        <w:rPr>
          <w:rFonts w:eastAsia="Times New Roman" w:ascii="Times New Roman" w:hAnsi="Times New Roman"/>
          <w:sz w:val="20"/>
          <w:szCs w:val="20"/>
        </w:rPr>
        <w:t>)</w:t>
      </w:r>
    </w:p>
    <w:p>
      <w:pPr>
        <w:pStyle w:val="Apakpunkts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Apakpunkts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Apakpunkts"/>
        <w:jc w:val="center"/>
        <w:rPr/>
      </w:pPr>
      <w:r>
        <w:rPr>
          <w:rFonts w:cs="Times New Roman" w:ascii="Times New Roman" w:hAnsi="Times New Roman"/>
          <w:sz w:val="24"/>
        </w:rPr>
        <w:t>APAKŠUZŅĒMĒJA APLIECINĀJUMS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iepirkuma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„Dundagas pils pārbūve, pielāgojot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 xml:space="preserve">to amata prasmju popularizēšanai 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>un ekspozīciju izvietošanai”  (ID. DNP 2018/3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ietvaros</w:t>
      </w:r>
    </w:p>
    <w:p>
      <w:pPr>
        <w:pStyle w:val="Rindkop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Rindkopa"/>
        <w:ind w:left="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Rindkopa"/>
        <w:ind w:left="0" w:firstLine="720"/>
        <w:rPr/>
      </w:pPr>
      <w:r>
        <w:rPr>
          <w:rFonts w:ascii="Times New Roman" w:hAnsi="Times New Roman"/>
          <w:sz w:val="24"/>
        </w:rPr>
        <w:t>Ar šo</w:t>
      </w:r>
      <w:r>
        <w:rPr>
          <w:rFonts w:ascii="Times New Roman" w:hAnsi="Times New Roman"/>
          <w:i/>
          <w:sz w:val="24"/>
        </w:rPr>
        <w:t xml:space="preserve"> &lt;Apakšuzņēmēja nosaukums vai vārds un uzvārds (ja apakšuzņēmējs ir fiziska persona), reģistrācijas numurs vai personas kods (ja apakšuzņēmējs ir fiziska persona) un adrese&gt; </w:t>
      </w:r>
      <w:r>
        <w:rPr>
          <w:rFonts w:ascii="Times New Roman" w:hAnsi="Times New Roman"/>
          <w:sz w:val="24"/>
        </w:rPr>
        <w:t>apliecina, ka:</w:t>
      </w:r>
    </w:p>
    <w:p>
      <w:pPr>
        <w:pStyle w:val="Punkts"/>
        <w:ind w:left="1702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piekrīt piedalīties Dundagas novada pašvaldības, reģ. nr.90009115209 (turpmāk – Pasūtītājs) organizētajā iepirkumā </w:t>
      </w:r>
      <w:r>
        <w:rPr>
          <w:rFonts w:eastAsia="Times New Roman" w:ascii="Times New Roman" w:hAnsi="Times New Roman"/>
          <w:sz w:val="24"/>
          <w:szCs w:val="24"/>
        </w:rPr>
        <w:t xml:space="preserve">„Dundagas pils pārbūve, pielāgojot </w:t>
      </w:r>
      <w:r>
        <w:rPr>
          <w:rFonts w:eastAsia="Times New Roman" w:ascii="Times New Roman" w:hAnsi="Times New Roman"/>
          <w:color w:val="000000"/>
          <w:sz w:val="24"/>
          <w:szCs w:val="24"/>
        </w:rPr>
        <w:t>to amata prasmju popularizēšanai un ekspozīciju izvietošanai”  (ID. DNP 2018/3</w:t>
      </w:r>
      <w:r>
        <w:rPr>
          <w:rFonts w:eastAsia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kā &lt;Pretendenta nosaukums, reģistrācijas numurs un adrese&gt; (turpmāk – Pretendents) apakšuzņēmējs;</w:t>
      </w:r>
    </w:p>
    <w:p>
      <w:pPr>
        <w:pStyle w:val="Normal"/>
        <w:numPr>
          <w:ilvl w:val="0"/>
          <w:numId w:val="1"/>
        </w:numPr>
        <w:tabs>
          <w:tab w:val="center" w:pos="1050" w:leader="none"/>
        </w:tabs>
        <w:spacing w:lineRule="auto" w:line="240" w:before="0" w:after="0"/>
        <w:ind w:left="567" w:firstLine="17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gadījumā, ja ar Pretendentu tiek noslēgts iepirkuma līgums, apņemas:</w:t>
      </w:r>
    </w:p>
    <w:p>
      <w:pPr>
        <w:pStyle w:val="Rindkopa"/>
        <w:tabs>
          <w:tab w:val="left" w:pos="1080" w:leader="none"/>
        </w:tabs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Rindkopa"/>
        <w:numPr>
          <w:ilvl w:val="0"/>
          <w:numId w:val="2"/>
        </w:numPr>
        <w:tabs>
          <w:tab w:val="left" w:pos="1560" w:leader="none"/>
        </w:tabs>
        <w:ind w:left="1560" w:hanging="426"/>
        <w:rPr/>
      </w:pPr>
      <w:r>
        <w:rPr>
          <w:rFonts w:ascii="Times New Roman" w:hAnsi="Times New Roman"/>
          <w:sz w:val="24"/>
        </w:rPr>
        <w:t>veikt šādus darbus:</w:t>
      </w:r>
    </w:p>
    <w:p>
      <w:pPr>
        <w:pStyle w:val="Rindkopa"/>
        <w:tabs>
          <w:tab w:val="left" w:pos="1080" w:leader="none"/>
        </w:tabs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Rindkopa"/>
        <w:tabs>
          <w:tab w:val="left" w:pos="1080" w:leader="none"/>
        </w:tabs>
        <w:ind w:left="0" w:hanging="0"/>
        <w:rPr/>
      </w:pPr>
      <w:r>
        <w:rPr>
          <w:rFonts w:ascii="Times New Roman" w:hAnsi="Times New Roman"/>
          <w:i/>
          <w:sz w:val="24"/>
        </w:rPr>
        <w:t>&lt;īss darbu apraksts atbilstoši Apakšuzņēmējiem nododamo darbu sarakstā norādītajam&gt;</w:t>
      </w:r>
      <w:r>
        <w:rPr>
          <w:rFonts w:ascii="Times New Roman" w:hAnsi="Times New Roman"/>
          <w:sz w:val="24"/>
        </w:rPr>
        <w:t>;</w:t>
      </w:r>
    </w:p>
    <w:p>
      <w:pPr>
        <w:pStyle w:val="Apakpunkts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</w:r>
    </w:p>
    <w:p>
      <w:pPr>
        <w:pStyle w:val="Apakpunkts"/>
        <w:numPr>
          <w:ilvl w:val="0"/>
          <w:numId w:val="2"/>
        </w:numPr>
        <w:tabs>
          <w:tab w:val="left" w:pos="1560" w:leader="none"/>
        </w:tabs>
        <w:ind w:left="1560" w:hanging="426"/>
        <w:rPr/>
      </w:pPr>
      <w:r>
        <w:rPr>
          <w:rFonts w:cs="Times New Roman" w:ascii="Times New Roman" w:hAnsi="Times New Roman"/>
          <w:b w:val="false"/>
          <w:sz w:val="24"/>
        </w:rPr>
        <w:t>nodot Pretendentam šādus resursus:</w:t>
      </w:r>
    </w:p>
    <w:p>
      <w:pPr>
        <w:pStyle w:val="Apakpunkts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</w:r>
    </w:p>
    <w:p>
      <w:pPr>
        <w:pStyle w:val="Apakpunkts"/>
        <w:rPr/>
      </w:pPr>
      <w:r>
        <w:rPr>
          <w:rFonts w:cs="Times New Roman" w:ascii="Times New Roman" w:hAnsi="Times New Roman"/>
          <w:b w:val="false"/>
          <w:i/>
          <w:sz w:val="24"/>
        </w:rPr>
        <w:t>&lt;īss Pretendentam nododamo resursu (speciālistu un/vai tehniskā aprīkojuma) apraksts&gt;.</w:t>
      </w:r>
    </w:p>
    <w:p>
      <w:pPr>
        <w:pStyle w:val="Apakpunkts"/>
        <w:rPr>
          <w:rFonts w:ascii="Times New Roman" w:hAnsi="Times New Roman" w:cs="Times New Roman"/>
          <w:b w:val="false"/>
          <w:b w:val="false"/>
          <w:i/>
          <w:i/>
          <w:sz w:val="24"/>
        </w:rPr>
      </w:pPr>
      <w:r>
        <w:rPr>
          <w:rFonts w:cs="Times New Roman" w:ascii="Times New Roman" w:hAnsi="Times New Roman"/>
          <w:b w:val="false"/>
          <w:i/>
          <w:sz w:val="24"/>
        </w:rPr>
      </w:r>
    </w:p>
    <w:p>
      <w:pPr>
        <w:pStyle w:val="Rindkopa"/>
        <w:ind w:left="0" w:hanging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Rindkopa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748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88"/>
      </w:tblGrid>
      <w:tr>
        <w:trPr/>
        <w:tc>
          <w:tcPr>
            <w:tcW w:w="7488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&lt;Paraksttiesīgās personas amata nosaukums, vārds un uzvārds&gt;</w:t>
            </w:r>
          </w:p>
        </w:tc>
      </w:tr>
      <w:tr>
        <w:trPr/>
        <w:tc>
          <w:tcPr>
            <w:tcW w:w="7488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&lt;Paraksttiesīgās personas paraksts&gt;</w:t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lv-LV" w:eastAsia="zh-CN" w:bidi="hi-IN"/>
    </w:rPr>
  </w:style>
  <w:style w:type="character" w:styleId="ListLabel218">
    <w:name w:val="ListLabel 218"/>
    <w:qFormat/>
    <w:rPr>
      <w:rFonts w:ascii="Times New Roman" w:hAnsi="Times New Roman" w:cs="Times New Roman"/>
      <w:sz w:val="24"/>
      <w:szCs w:val="24"/>
    </w:rPr>
  </w:style>
  <w:style w:type="character" w:styleId="ListLabel219">
    <w:name w:val="ListLabel 219"/>
    <w:qFormat/>
    <w:rPr>
      <w:rFonts w:cs="Times New Roman"/>
      <w:sz w:val="24"/>
      <w:szCs w:val="24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Apakpunkts">
    <w:name w:val="Apakšpunkts"/>
    <w:basedOn w:val="Normal"/>
    <w:qFormat/>
    <w:pPr>
      <w:suppressAutoHyphens w:val="true"/>
      <w:spacing w:lineRule="auto" w:line="240" w:before="0" w:after="0"/>
    </w:pPr>
    <w:rPr>
      <w:rFonts w:ascii="Arial" w:hAnsi="Arial" w:eastAsia="Times New Roman" w:cs="Arial"/>
      <w:b/>
      <w:sz w:val="20"/>
      <w:szCs w:val="24"/>
    </w:rPr>
  </w:style>
  <w:style w:type="paragraph" w:styleId="Rindkopa">
    <w:name w:val="Rindkopa"/>
    <w:basedOn w:val="Normal"/>
    <w:next w:val="Normal"/>
    <w:qFormat/>
    <w:pPr>
      <w:suppressAutoHyphens w:val="true"/>
      <w:spacing w:lineRule="auto" w:line="240" w:before="0" w:after="0"/>
      <w:ind w:left="851" w:hanging="0"/>
      <w:jc w:val="both"/>
    </w:pPr>
    <w:rPr>
      <w:rFonts w:ascii="Arial" w:hAnsi="Arial" w:eastAsia="Times New Roman"/>
      <w:sz w:val="20"/>
      <w:szCs w:val="24"/>
    </w:rPr>
  </w:style>
  <w:style w:type="paragraph" w:styleId="Punkts">
    <w:name w:val="Punkts"/>
    <w:basedOn w:val="Normal"/>
    <w:next w:val="Apakpunkts"/>
    <w:qFormat/>
    <w:pPr>
      <w:suppressAutoHyphens w:val="true"/>
      <w:spacing w:lineRule="auto" w:line="240" w:before="0" w:after="0"/>
    </w:pPr>
    <w:rPr>
      <w:rFonts w:ascii="Arial" w:hAnsi="Arial" w:eastAsia="Times New Roman"/>
      <w:b/>
      <w:sz w:val="20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LibreOffice/6.1.0.3$Windows_X86_64 LibreOffice_project/efb621ed25068d70781dc026f7e9c5187a4decd1</Application>
  <Pages>1</Pages>
  <Words>144</Words>
  <Characters>1081</Characters>
  <CharactersWithSpaces>1215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2018-11-13T15:43:05Z</dcterms:created>
  <dc:creator/>
  <dc:description/>
  <dc:language>lv-LV</dc:language>
  <cp:lastModifiedBy/>
  <dcterms:modified xsi:type="dcterms:W3CDTF">2018-12-05T13:50:08Z</dcterms:modified>
  <cp:revision>2</cp:revision>
  <dc:subject/>
  <dc:title/>
</cp:coreProperties>
</file>