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371"/>
      </w:tblGrid>
      <w:tr w:rsidR="005802E5" w:rsidRPr="00230D34" w14:paraId="7E90C492" w14:textId="77777777" w:rsidTr="00220FCB">
        <w:trPr>
          <w:trHeight w:val="333"/>
        </w:trPr>
        <w:tc>
          <w:tcPr>
            <w:tcW w:w="4410" w:type="dxa"/>
          </w:tcPr>
          <w:p w14:paraId="4498E851" w14:textId="6A92FD8F" w:rsidR="005802E5" w:rsidRPr="005F3261" w:rsidRDefault="00C81CFA" w:rsidP="005F3261">
            <w:pPr>
              <w:widowControl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30</w:t>
            </w:r>
            <w:r w:rsidR="005802E5" w:rsidRPr="005F3261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2F7E9C">
              <w:rPr>
                <w:rFonts w:ascii="Times New Roman" w:hAnsi="Times New Roman"/>
                <w:sz w:val="24"/>
                <w:szCs w:val="24"/>
                <w:lang w:val="lv-LV"/>
              </w:rPr>
              <w:t>10</w:t>
            </w:r>
            <w:r w:rsidR="009917E5">
              <w:rPr>
                <w:rFonts w:ascii="Times New Roman" w:hAnsi="Times New Roman"/>
                <w:sz w:val="24"/>
                <w:szCs w:val="24"/>
                <w:lang w:val="lv-LV"/>
              </w:rPr>
              <w:t>.2018</w:t>
            </w:r>
            <w:r w:rsidR="005802E5" w:rsidRPr="005F3261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5371" w:type="dxa"/>
          </w:tcPr>
          <w:p w14:paraId="39153B4D" w14:textId="77777777" w:rsidR="005802E5" w:rsidRPr="00230D34" w:rsidRDefault="005802E5" w:rsidP="00220FCB">
            <w:pPr>
              <w:widowControl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30D34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Informācija medijiem</w:t>
            </w:r>
          </w:p>
        </w:tc>
      </w:tr>
    </w:tbl>
    <w:p w14:paraId="12D21FCF" w14:textId="77777777" w:rsidR="009917E5" w:rsidRDefault="009917E5" w:rsidP="00AA7775">
      <w:pPr>
        <w:pStyle w:val="PlainTex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1B0AF6" w14:textId="4C774951" w:rsidR="00C8206E" w:rsidRPr="006E2580" w:rsidRDefault="00C8206E" w:rsidP="00BE1A9E">
      <w:pPr>
        <w:jc w:val="center"/>
        <w:rPr>
          <w:rFonts w:ascii="Times New Roman" w:hAnsi="Times New Roman"/>
          <w:b/>
          <w:color w:val="1D2129"/>
          <w:sz w:val="28"/>
          <w:szCs w:val="28"/>
          <w:lang w:val="lv-LV"/>
        </w:rPr>
      </w:pPr>
      <w:r w:rsidRPr="006E2580">
        <w:rPr>
          <w:rFonts w:ascii="Times New Roman" w:hAnsi="Times New Roman"/>
          <w:b/>
          <w:color w:val="1D2129"/>
          <w:sz w:val="28"/>
          <w:szCs w:val="28"/>
          <w:lang w:val="lv-LV"/>
        </w:rPr>
        <w:t>Kurzemnieki Latvijai s</w:t>
      </w:r>
      <w:r w:rsidR="000A4A69">
        <w:rPr>
          <w:rFonts w:ascii="Times New Roman" w:hAnsi="Times New Roman"/>
          <w:b/>
          <w:color w:val="1D2129"/>
          <w:sz w:val="28"/>
          <w:szCs w:val="28"/>
          <w:lang w:val="lv-LV"/>
        </w:rPr>
        <w:t>imtgadē dāvina labus darbus dabai</w:t>
      </w:r>
    </w:p>
    <w:p w14:paraId="02805324" w14:textId="4B8D4BEF" w:rsidR="00C8206E" w:rsidRPr="001A395A" w:rsidRDefault="00C8206E" w:rsidP="00471A2C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1A395A">
        <w:rPr>
          <w:rFonts w:ascii="Times New Roman" w:hAnsi="Times New Roman"/>
          <w:b/>
          <w:sz w:val="24"/>
          <w:szCs w:val="24"/>
          <w:lang w:val="lv-LV"/>
        </w:rPr>
        <w:t>Dabas aizsardzības pārvaldes</w:t>
      </w:r>
      <w:r w:rsidR="006602F3">
        <w:rPr>
          <w:rFonts w:ascii="Times New Roman" w:hAnsi="Times New Roman"/>
          <w:b/>
          <w:sz w:val="24"/>
          <w:szCs w:val="24"/>
          <w:lang w:val="lv-LV"/>
        </w:rPr>
        <w:t xml:space="preserve"> (Pārvaldes)</w:t>
      </w:r>
      <w:r w:rsidRPr="001A395A">
        <w:rPr>
          <w:rFonts w:ascii="Times New Roman" w:hAnsi="Times New Roman"/>
          <w:b/>
          <w:sz w:val="24"/>
          <w:szCs w:val="24"/>
          <w:lang w:val="lv-LV"/>
        </w:rPr>
        <w:t xml:space="preserve"> Kurzemes reģionālā administrācija kopā ar brīvprātīgajiem </w:t>
      </w:r>
      <w:r w:rsidR="00BE1A9E">
        <w:rPr>
          <w:rFonts w:ascii="Times New Roman" w:hAnsi="Times New Roman"/>
          <w:b/>
          <w:sz w:val="24"/>
          <w:szCs w:val="24"/>
          <w:lang w:val="lv-LV"/>
        </w:rPr>
        <w:t xml:space="preserve">iniciatīvas </w:t>
      </w:r>
      <w:r w:rsidRPr="001A395A">
        <w:rPr>
          <w:rFonts w:ascii="Times New Roman" w:hAnsi="Times New Roman"/>
          <w:b/>
          <w:sz w:val="24"/>
          <w:szCs w:val="24"/>
          <w:lang w:val="lv-LV"/>
        </w:rPr>
        <w:t xml:space="preserve">“Daru labu dabai” </w:t>
      </w:r>
      <w:r w:rsidR="005E4C06">
        <w:rPr>
          <w:rFonts w:ascii="Times New Roman" w:hAnsi="Times New Roman"/>
          <w:b/>
          <w:sz w:val="24"/>
          <w:szCs w:val="24"/>
          <w:lang w:val="lv-LV"/>
        </w:rPr>
        <w:t xml:space="preserve">devuši </w:t>
      </w:r>
      <w:r w:rsidR="00471A2C">
        <w:rPr>
          <w:rFonts w:ascii="Times New Roman" w:hAnsi="Times New Roman"/>
          <w:b/>
          <w:sz w:val="24"/>
          <w:szCs w:val="24"/>
          <w:lang w:val="lv-LV"/>
        </w:rPr>
        <w:t>ieguldījumu dabas saglabāšanā, v</w:t>
      </w:r>
      <w:r w:rsidR="00B727BE" w:rsidRPr="001A395A">
        <w:rPr>
          <w:rFonts w:ascii="Times New Roman" w:hAnsi="Times New Roman"/>
          <w:b/>
          <w:sz w:val="24"/>
          <w:szCs w:val="24"/>
          <w:lang w:val="lv-LV"/>
        </w:rPr>
        <w:t xml:space="preserve">airākās īpaši aizsargājamās dabas teritorijās no </w:t>
      </w:r>
      <w:r w:rsidRPr="001A395A">
        <w:rPr>
          <w:rFonts w:ascii="Times New Roman" w:hAnsi="Times New Roman"/>
          <w:b/>
          <w:sz w:val="24"/>
          <w:szCs w:val="24"/>
          <w:lang w:val="lv-LV"/>
        </w:rPr>
        <w:t xml:space="preserve">apauguma </w:t>
      </w:r>
      <w:r w:rsidR="00471A2C">
        <w:rPr>
          <w:rFonts w:ascii="Times New Roman" w:hAnsi="Times New Roman"/>
          <w:b/>
          <w:sz w:val="24"/>
          <w:szCs w:val="24"/>
          <w:lang w:val="lv-LV"/>
        </w:rPr>
        <w:t>atbrīvojot dižkokus</w:t>
      </w:r>
      <w:r w:rsidR="006E2580" w:rsidRPr="001A395A">
        <w:rPr>
          <w:rFonts w:ascii="Times New Roman" w:hAnsi="Times New Roman"/>
          <w:b/>
          <w:sz w:val="24"/>
          <w:szCs w:val="24"/>
          <w:lang w:val="lv-LV"/>
        </w:rPr>
        <w:t>, kā arī</w:t>
      </w:r>
      <w:r w:rsidRPr="001A395A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471A2C">
        <w:rPr>
          <w:rFonts w:ascii="Times New Roman" w:hAnsi="Times New Roman"/>
          <w:b/>
          <w:sz w:val="24"/>
          <w:szCs w:val="24"/>
          <w:lang w:val="lv-LV"/>
        </w:rPr>
        <w:t xml:space="preserve">pļaujot </w:t>
      </w:r>
      <w:r w:rsidRPr="001A395A">
        <w:rPr>
          <w:rFonts w:ascii="Times New Roman" w:hAnsi="Times New Roman"/>
          <w:b/>
          <w:sz w:val="24"/>
          <w:szCs w:val="24"/>
          <w:lang w:val="lv-LV"/>
        </w:rPr>
        <w:t xml:space="preserve">zālāju </w:t>
      </w:r>
      <w:r w:rsidR="006E2580" w:rsidRPr="001A395A">
        <w:rPr>
          <w:rFonts w:ascii="Times New Roman" w:hAnsi="Times New Roman"/>
          <w:b/>
          <w:sz w:val="24"/>
          <w:szCs w:val="24"/>
          <w:lang w:val="lv-LV"/>
        </w:rPr>
        <w:t xml:space="preserve">un zāļu purvu </w:t>
      </w:r>
      <w:r w:rsidRPr="001A395A">
        <w:rPr>
          <w:rFonts w:ascii="Times New Roman" w:hAnsi="Times New Roman"/>
          <w:b/>
          <w:sz w:val="24"/>
          <w:szCs w:val="24"/>
          <w:lang w:val="lv-LV"/>
        </w:rPr>
        <w:t xml:space="preserve">teritorijas, kas patlaban ir </w:t>
      </w:r>
      <w:r w:rsidR="00471A2C">
        <w:rPr>
          <w:rFonts w:ascii="Times New Roman" w:hAnsi="Times New Roman"/>
          <w:b/>
          <w:sz w:val="24"/>
          <w:szCs w:val="24"/>
          <w:lang w:val="lv-LV"/>
        </w:rPr>
        <w:t xml:space="preserve">visapdraudētākās. </w:t>
      </w:r>
      <w:r w:rsidR="00B727BE" w:rsidRPr="001A395A">
        <w:rPr>
          <w:rFonts w:ascii="Times New Roman" w:hAnsi="Times New Roman"/>
          <w:b/>
          <w:sz w:val="24"/>
          <w:szCs w:val="24"/>
          <w:lang w:val="lv-LV"/>
        </w:rPr>
        <w:t>Uzlabots</w:t>
      </w:r>
      <w:r w:rsidRPr="001A395A">
        <w:rPr>
          <w:rFonts w:ascii="Times New Roman" w:hAnsi="Times New Roman"/>
          <w:b/>
          <w:sz w:val="24"/>
          <w:szCs w:val="24"/>
          <w:lang w:val="lv-LV"/>
        </w:rPr>
        <w:t xml:space="preserve"> arī bioloģiski vērtīgo upju stāvoklis.</w:t>
      </w:r>
    </w:p>
    <w:p w14:paraId="10024268" w14:textId="067779B0" w:rsidR="00593B3C" w:rsidRPr="001A395A" w:rsidRDefault="006E2580" w:rsidP="001A395A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A395A">
        <w:rPr>
          <w:rFonts w:ascii="Times New Roman" w:hAnsi="Times New Roman"/>
          <w:sz w:val="24"/>
          <w:szCs w:val="24"/>
          <w:lang w:val="lv-LV"/>
        </w:rPr>
        <w:t>“</w:t>
      </w:r>
      <w:r w:rsidR="000A03E9" w:rsidRPr="001A395A">
        <w:rPr>
          <w:rFonts w:ascii="Times New Roman" w:hAnsi="Times New Roman"/>
          <w:sz w:val="24"/>
          <w:szCs w:val="24"/>
          <w:lang w:val="lv-LV"/>
        </w:rPr>
        <w:t>Dabas teritor</w:t>
      </w:r>
      <w:r w:rsidR="00471A2C">
        <w:rPr>
          <w:rFonts w:ascii="Times New Roman" w:hAnsi="Times New Roman"/>
          <w:sz w:val="24"/>
          <w:szCs w:val="24"/>
          <w:lang w:val="lv-LV"/>
        </w:rPr>
        <w:t>ijas ir vajadzīgas mums visiem, i</w:t>
      </w:r>
      <w:r w:rsidR="000A03E9" w:rsidRPr="001A395A">
        <w:rPr>
          <w:rFonts w:ascii="Times New Roman" w:hAnsi="Times New Roman"/>
          <w:sz w:val="24"/>
          <w:szCs w:val="24"/>
          <w:lang w:val="lv-LV"/>
        </w:rPr>
        <w:t xml:space="preserve">lgtermiņā </w:t>
      </w:r>
      <w:r w:rsidR="0018064E">
        <w:rPr>
          <w:rFonts w:ascii="Times New Roman" w:hAnsi="Times New Roman"/>
          <w:sz w:val="24"/>
          <w:szCs w:val="24"/>
          <w:lang w:val="lv-LV"/>
        </w:rPr>
        <w:t>tā</w:t>
      </w:r>
      <w:r w:rsidR="000A03E9" w:rsidRPr="001A395A">
        <w:rPr>
          <w:rFonts w:ascii="Times New Roman" w:hAnsi="Times New Roman"/>
          <w:sz w:val="24"/>
          <w:szCs w:val="24"/>
          <w:lang w:val="lv-LV"/>
        </w:rPr>
        <w:t xml:space="preserve"> ir vienīgā iespēja, kā dzīvot veselīgā vidē un sabiedrībā, tādēļ Latvij</w:t>
      </w:r>
      <w:r w:rsidR="00773981" w:rsidRPr="001A395A">
        <w:rPr>
          <w:rFonts w:ascii="Times New Roman" w:hAnsi="Times New Roman"/>
          <w:sz w:val="24"/>
          <w:szCs w:val="24"/>
          <w:lang w:val="lv-LV"/>
        </w:rPr>
        <w:t xml:space="preserve">ai simtgadē </w:t>
      </w:r>
      <w:r w:rsidR="00BC5F2A" w:rsidRPr="001A395A">
        <w:rPr>
          <w:rFonts w:ascii="Times New Roman" w:hAnsi="Times New Roman"/>
          <w:sz w:val="24"/>
          <w:szCs w:val="24"/>
          <w:lang w:val="lv-LV"/>
        </w:rPr>
        <w:t>vēlējāmies kopā ar iedzīvotājiem</w:t>
      </w:r>
      <w:r w:rsidR="000A03E9" w:rsidRPr="001A395A">
        <w:rPr>
          <w:rFonts w:ascii="Times New Roman" w:hAnsi="Times New Roman"/>
          <w:sz w:val="24"/>
          <w:szCs w:val="24"/>
          <w:lang w:val="lv-LV"/>
        </w:rPr>
        <w:t xml:space="preserve"> paveikt maksimāli daudz </w:t>
      </w:r>
      <w:r w:rsidR="00593B3C" w:rsidRPr="001A395A">
        <w:rPr>
          <w:rFonts w:ascii="Times New Roman" w:hAnsi="Times New Roman"/>
          <w:sz w:val="24"/>
          <w:szCs w:val="24"/>
          <w:lang w:val="lv-LV"/>
        </w:rPr>
        <w:t>darba Latvijas dabas vērtību</w:t>
      </w:r>
      <w:r w:rsidR="000A03E9" w:rsidRPr="001A395A">
        <w:rPr>
          <w:rFonts w:ascii="Times New Roman" w:hAnsi="Times New Roman"/>
          <w:sz w:val="24"/>
          <w:szCs w:val="24"/>
          <w:lang w:val="lv-LV"/>
        </w:rPr>
        <w:t xml:space="preserve"> saglabāšanā.</w:t>
      </w:r>
      <w:r w:rsidR="00593B3C" w:rsidRPr="001A395A">
        <w:rPr>
          <w:rFonts w:ascii="Times New Roman" w:hAnsi="Times New Roman"/>
          <w:sz w:val="24"/>
          <w:szCs w:val="24"/>
          <w:lang w:val="lv-LV"/>
        </w:rPr>
        <w:t xml:space="preserve"> It sevišķi </w:t>
      </w:r>
      <w:r w:rsidR="00471A2C">
        <w:rPr>
          <w:rFonts w:ascii="Times New Roman" w:hAnsi="Times New Roman"/>
          <w:sz w:val="24"/>
          <w:szCs w:val="24"/>
          <w:lang w:val="lv-LV"/>
        </w:rPr>
        <w:t>vietās</w:t>
      </w:r>
      <w:bookmarkStart w:id="0" w:name="_GoBack"/>
      <w:bookmarkEnd w:id="0"/>
      <w:r w:rsidR="00593B3C" w:rsidRPr="001A395A">
        <w:rPr>
          <w:rFonts w:ascii="Times New Roman" w:hAnsi="Times New Roman"/>
          <w:sz w:val="24"/>
          <w:szCs w:val="24"/>
          <w:lang w:val="lv-LV"/>
        </w:rPr>
        <w:t>, kur bez cilvēka rokas šīs vērtības pamazām aiziet bojā.</w:t>
      </w:r>
      <w:r w:rsidR="000A03E9" w:rsidRPr="001A395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93B3C" w:rsidRPr="001A395A">
        <w:rPr>
          <w:rFonts w:ascii="Times New Roman" w:hAnsi="Times New Roman"/>
          <w:sz w:val="24"/>
          <w:szCs w:val="24"/>
          <w:lang w:val="lv-LV"/>
        </w:rPr>
        <w:t>Ceram, ka mūsu paveikto darbu</w:t>
      </w:r>
      <w:r w:rsidR="00BC5F2A" w:rsidRPr="001A395A">
        <w:rPr>
          <w:rFonts w:ascii="Times New Roman" w:hAnsi="Times New Roman"/>
          <w:sz w:val="24"/>
          <w:szCs w:val="24"/>
          <w:lang w:val="lv-LV"/>
        </w:rPr>
        <w:t>,</w:t>
      </w:r>
      <w:r w:rsidR="00593B3C" w:rsidRPr="001A395A">
        <w:rPr>
          <w:rFonts w:ascii="Times New Roman" w:hAnsi="Times New Roman"/>
          <w:sz w:val="24"/>
          <w:szCs w:val="24"/>
          <w:lang w:val="lv-LV"/>
        </w:rPr>
        <w:t xml:space="preserve"> labi turpinot arī nākamajos gados, novērtēs ne vien mūsu, bet arī mūsu mazmazbērnu paaudze un tas kalpos par iedvesmu arī citu cilvēku aktīvākai rīcībai</w:t>
      </w:r>
      <w:r w:rsidR="00EB0E03" w:rsidRPr="001A395A">
        <w:rPr>
          <w:rFonts w:ascii="Times New Roman" w:hAnsi="Times New Roman"/>
          <w:sz w:val="24"/>
          <w:szCs w:val="24"/>
          <w:lang w:val="lv-LV"/>
        </w:rPr>
        <w:t>,</w:t>
      </w:r>
      <w:r w:rsidR="000A03E9" w:rsidRPr="001A395A">
        <w:rPr>
          <w:rFonts w:ascii="Times New Roman" w:hAnsi="Times New Roman"/>
          <w:sz w:val="24"/>
          <w:szCs w:val="24"/>
          <w:lang w:val="lv-LV"/>
        </w:rPr>
        <w:t>” uzsver Pārvaldes Kurzemes reģionālās administrācijas direktore Dace Sāmīte.</w:t>
      </w:r>
    </w:p>
    <w:p w14:paraId="41BA3759" w14:textId="4273D0EE" w:rsidR="00773981" w:rsidRPr="001A395A" w:rsidRDefault="00593B3C" w:rsidP="001A395A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1A395A">
        <w:rPr>
          <w:rFonts w:ascii="Times New Roman" w:hAnsi="Times New Roman"/>
          <w:sz w:val="24"/>
          <w:szCs w:val="24"/>
        </w:rPr>
        <w:t>Lai atjaunotu pamazām aizaugošos, retos kaļķainos zāļu purvus, kas Latvijā saglabājušies pavisam nelielās platībās,</w:t>
      </w:r>
      <w:r w:rsidR="00773981" w:rsidRPr="001A395A">
        <w:rPr>
          <w:rFonts w:ascii="Times New Roman" w:hAnsi="Times New Roman"/>
          <w:sz w:val="24"/>
          <w:szCs w:val="24"/>
        </w:rPr>
        <w:t xml:space="preserve"> Kurzemē</w:t>
      </w:r>
      <w:r w:rsidRPr="001A395A">
        <w:rPr>
          <w:rFonts w:ascii="Times New Roman" w:hAnsi="Times New Roman"/>
          <w:sz w:val="24"/>
          <w:szCs w:val="24"/>
        </w:rPr>
        <w:t xml:space="preserve"> </w:t>
      </w:r>
      <w:r w:rsidR="00BC5F2A" w:rsidRPr="001A395A">
        <w:rPr>
          <w:rFonts w:ascii="Times New Roman" w:hAnsi="Times New Roman"/>
          <w:sz w:val="24"/>
          <w:szCs w:val="24"/>
        </w:rPr>
        <w:t>vasarā un rudenī</w:t>
      </w:r>
      <w:r w:rsidRPr="001A395A">
        <w:rPr>
          <w:rFonts w:ascii="Times New Roman" w:hAnsi="Times New Roman"/>
          <w:sz w:val="24"/>
          <w:szCs w:val="24"/>
        </w:rPr>
        <w:t xml:space="preserve"> </w:t>
      </w:r>
      <w:r w:rsidR="00773981" w:rsidRPr="001A395A">
        <w:rPr>
          <w:rFonts w:ascii="Times New Roman" w:hAnsi="Times New Roman"/>
          <w:sz w:val="24"/>
          <w:szCs w:val="24"/>
        </w:rPr>
        <w:t>notika</w:t>
      </w:r>
      <w:r w:rsidRPr="001A395A">
        <w:rPr>
          <w:rFonts w:ascii="Times New Roman" w:hAnsi="Times New Roman"/>
          <w:sz w:val="24"/>
          <w:szCs w:val="24"/>
        </w:rPr>
        <w:t xml:space="preserve"> trīs talkas</w:t>
      </w:r>
      <w:r w:rsidR="00773981" w:rsidRPr="001A395A">
        <w:rPr>
          <w:rFonts w:ascii="Times New Roman" w:hAnsi="Times New Roman"/>
          <w:sz w:val="24"/>
          <w:szCs w:val="24"/>
        </w:rPr>
        <w:t>. D</w:t>
      </w:r>
      <w:r w:rsidRPr="001A395A">
        <w:rPr>
          <w:rFonts w:ascii="Times New Roman" w:hAnsi="Times New Roman"/>
          <w:sz w:val="24"/>
          <w:szCs w:val="24"/>
        </w:rPr>
        <w:t>ivas</w:t>
      </w:r>
      <w:r w:rsidR="00773981" w:rsidRPr="001A395A">
        <w:rPr>
          <w:rFonts w:ascii="Times New Roman" w:hAnsi="Times New Roman"/>
          <w:sz w:val="24"/>
          <w:szCs w:val="24"/>
        </w:rPr>
        <w:t xml:space="preserve"> talkas kopā ar brīvprātīgajiem notika zāļu purvā</w:t>
      </w:r>
      <w:r w:rsidRPr="001A39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395A">
        <w:rPr>
          <w:rFonts w:ascii="Times New Roman" w:hAnsi="Times New Roman" w:cs="Times New Roman"/>
          <w:sz w:val="24"/>
          <w:szCs w:val="24"/>
        </w:rPr>
        <w:t>Šlīteres</w:t>
      </w:r>
      <w:proofErr w:type="spellEnd"/>
      <w:r w:rsidRPr="001A395A">
        <w:rPr>
          <w:rFonts w:ascii="Times New Roman" w:hAnsi="Times New Roman" w:cs="Times New Roman"/>
          <w:sz w:val="24"/>
          <w:szCs w:val="24"/>
        </w:rPr>
        <w:t xml:space="preserve"> Zilo kalnu pakājē, </w:t>
      </w:r>
      <w:r w:rsidR="00773981" w:rsidRPr="001A395A">
        <w:rPr>
          <w:rFonts w:ascii="Times New Roman" w:hAnsi="Times New Roman" w:cs="Times New Roman"/>
          <w:sz w:val="24"/>
          <w:szCs w:val="24"/>
        </w:rPr>
        <w:t>novācot niedru, ieaugušo krūmu</w:t>
      </w:r>
      <w:r w:rsidRPr="001A395A">
        <w:rPr>
          <w:rFonts w:ascii="Times New Roman" w:hAnsi="Times New Roman" w:cs="Times New Roman"/>
          <w:sz w:val="24"/>
          <w:szCs w:val="24"/>
        </w:rPr>
        <w:t xml:space="preserve"> un zālau</w:t>
      </w:r>
      <w:r w:rsidR="00773981" w:rsidRPr="001A395A">
        <w:rPr>
          <w:rFonts w:ascii="Times New Roman" w:hAnsi="Times New Roman" w:cs="Times New Roman"/>
          <w:sz w:val="24"/>
          <w:szCs w:val="24"/>
        </w:rPr>
        <w:t xml:space="preserve">gu </w:t>
      </w:r>
      <w:proofErr w:type="spellStart"/>
      <w:r w:rsidR="00773981" w:rsidRPr="001A395A">
        <w:rPr>
          <w:rFonts w:ascii="Times New Roman" w:hAnsi="Times New Roman" w:cs="Times New Roman"/>
          <w:sz w:val="24"/>
          <w:szCs w:val="24"/>
        </w:rPr>
        <w:t>apagumu</w:t>
      </w:r>
      <w:proofErr w:type="spellEnd"/>
      <w:r w:rsidRPr="001A395A">
        <w:rPr>
          <w:rFonts w:ascii="Times New Roman" w:hAnsi="Times New Roman" w:cs="Times New Roman"/>
          <w:sz w:val="24"/>
          <w:szCs w:val="24"/>
        </w:rPr>
        <w:t>. Talkas notika Latvija Vides finansēta projektā "Nacionālie parki laiku lokos".</w:t>
      </w:r>
      <w:r w:rsidR="00773981" w:rsidRPr="001A395A">
        <w:rPr>
          <w:rFonts w:ascii="Times New Roman" w:hAnsi="Times New Roman" w:cs="Times New Roman"/>
          <w:sz w:val="24"/>
          <w:szCs w:val="24"/>
        </w:rPr>
        <w:t xml:space="preserve"> Savukārt viena – zāļu purvā pie </w:t>
      </w:r>
      <w:proofErr w:type="spellStart"/>
      <w:r w:rsidR="00773981" w:rsidRPr="001A395A">
        <w:rPr>
          <w:rFonts w:ascii="Times New Roman" w:hAnsi="Times New Roman" w:cs="Times New Roman"/>
          <w:sz w:val="24"/>
          <w:szCs w:val="24"/>
        </w:rPr>
        <w:t>Lukņu</w:t>
      </w:r>
      <w:proofErr w:type="spellEnd"/>
      <w:r w:rsidR="00773981" w:rsidRPr="001A395A">
        <w:rPr>
          <w:rFonts w:ascii="Times New Roman" w:hAnsi="Times New Roman" w:cs="Times New Roman"/>
          <w:sz w:val="24"/>
          <w:szCs w:val="24"/>
        </w:rPr>
        <w:t xml:space="preserve"> ezera dabas liegumā “Ances purvi un meži”, kur, atmežojot un </w:t>
      </w:r>
      <w:proofErr w:type="spellStart"/>
      <w:r w:rsidR="00773981" w:rsidRPr="001A395A">
        <w:rPr>
          <w:rFonts w:ascii="Times New Roman" w:hAnsi="Times New Roman" w:cs="Times New Roman"/>
          <w:sz w:val="24"/>
          <w:szCs w:val="24"/>
        </w:rPr>
        <w:t>atkrūmojot</w:t>
      </w:r>
      <w:proofErr w:type="spellEnd"/>
      <w:r w:rsidR="00773981" w:rsidRPr="001A395A">
        <w:rPr>
          <w:rFonts w:ascii="Times New Roman" w:hAnsi="Times New Roman" w:cs="Times New Roman"/>
          <w:sz w:val="24"/>
          <w:szCs w:val="24"/>
        </w:rPr>
        <w:t xml:space="preserve"> teritoriju, brīvprātīgie palīdzēja retam augam – dzeltenajai akmeņlauzītei, kuras dzīvotne purvā sākusi aizaugt ar krūmiem. </w:t>
      </w:r>
    </w:p>
    <w:p w14:paraId="1FEA1837" w14:textId="77777777" w:rsidR="00BC5F2A" w:rsidRPr="001A395A" w:rsidRDefault="00BC5F2A" w:rsidP="001A395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2AFC95F" w14:textId="39335EAF" w:rsidR="00BC5F2A" w:rsidRPr="001A395A" w:rsidRDefault="00BC5F2A" w:rsidP="001A3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A395A">
        <w:rPr>
          <w:rFonts w:ascii="Times New Roman" w:hAnsi="Times New Roman"/>
          <w:sz w:val="24"/>
          <w:szCs w:val="24"/>
          <w:lang w:val="lv-LV"/>
        </w:rPr>
        <w:t>Latvijai simtgadē kurzemni</w:t>
      </w:r>
      <w:r w:rsidR="002551C4" w:rsidRPr="001A395A">
        <w:rPr>
          <w:rFonts w:ascii="Times New Roman" w:hAnsi="Times New Roman"/>
          <w:sz w:val="24"/>
          <w:szCs w:val="24"/>
          <w:lang w:val="lv-LV"/>
        </w:rPr>
        <w:t>eki uzdāvināja</w:t>
      </w:r>
      <w:r w:rsidRPr="001A395A">
        <w:rPr>
          <w:rFonts w:ascii="Times New Roman" w:hAnsi="Times New Roman"/>
          <w:sz w:val="24"/>
          <w:szCs w:val="24"/>
          <w:lang w:val="lv-LV"/>
        </w:rPr>
        <w:t xml:space="preserve"> arī vairākus jaunatklātus dižkokus</w:t>
      </w:r>
      <w:r w:rsidR="002551C4" w:rsidRPr="001A395A">
        <w:rPr>
          <w:rFonts w:ascii="Times New Roman" w:hAnsi="Times New Roman"/>
          <w:sz w:val="24"/>
          <w:szCs w:val="24"/>
          <w:lang w:val="lv-LV"/>
        </w:rPr>
        <w:t xml:space="preserve"> Ances pagastā Irbes upes krastā</w:t>
      </w:r>
      <w:r w:rsidRPr="001A395A">
        <w:rPr>
          <w:rFonts w:ascii="Times New Roman" w:hAnsi="Times New Roman"/>
          <w:sz w:val="24"/>
          <w:szCs w:val="24"/>
          <w:lang w:val="lv-LV"/>
        </w:rPr>
        <w:t>, kuri gadu ga</w:t>
      </w:r>
      <w:r w:rsidR="002551C4" w:rsidRPr="001A395A">
        <w:rPr>
          <w:rFonts w:ascii="Times New Roman" w:hAnsi="Times New Roman"/>
          <w:sz w:val="24"/>
          <w:szCs w:val="24"/>
          <w:lang w:val="lv-LV"/>
        </w:rPr>
        <w:t>i</w:t>
      </w:r>
      <w:r w:rsidRPr="001A395A">
        <w:rPr>
          <w:rFonts w:ascii="Times New Roman" w:hAnsi="Times New Roman"/>
          <w:sz w:val="24"/>
          <w:szCs w:val="24"/>
          <w:lang w:val="lv-LV"/>
        </w:rPr>
        <w:t xml:space="preserve">tā bija ieauguši starp citiem kokiem un krūmiem. </w:t>
      </w:r>
      <w:r w:rsidR="002551C4" w:rsidRPr="001A395A">
        <w:rPr>
          <w:rFonts w:ascii="Times New Roman" w:hAnsi="Times New Roman"/>
          <w:sz w:val="24"/>
          <w:szCs w:val="24"/>
          <w:lang w:val="lv-LV"/>
        </w:rPr>
        <w:t xml:space="preserve">Šeit notika arī </w:t>
      </w:r>
      <w:proofErr w:type="spellStart"/>
      <w:r w:rsidR="002551C4" w:rsidRPr="001A395A">
        <w:rPr>
          <w:rFonts w:ascii="Times New Roman" w:hAnsi="Times New Roman"/>
          <w:sz w:val="24"/>
          <w:szCs w:val="24"/>
          <w:lang w:val="lv-LV"/>
        </w:rPr>
        <w:t>parkveida</w:t>
      </w:r>
      <w:proofErr w:type="spellEnd"/>
      <w:r w:rsidR="002551C4" w:rsidRPr="001A395A">
        <w:rPr>
          <w:rFonts w:ascii="Times New Roman" w:hAnsi="Times New Roman"/>
          <w:sz w:val="24"/>
          <w:szCs w:val="24"/>
          <w:lang w:val="lv-LV"/>
        </w:rPr>
        <w:t xml:space="preserve"> pļavas atjaunošanas talka, </w:t>
      </w:r>
      <w:r w:rsidR="00EB4D27">
        <w:rPr>
          <w:rFonts w:ascii="Times New Roman" w:hAnsi="Times New Roman"/>
          <w:sz w:val="24"/>
          <w:szCs w:val="24"/>
          <w:lang w:val="lv-LV"/>
        </w:rPr>
        <w:t xml:space="preserve">kuras laikā </w:t>
      </w:r>
      <w:r w:rsidR="002551C4" w:rsidRPr="001A395A">
        <w:rPr>
          <w:rFonts w:ascii="Times New Roman" w:hAnsi="Times New Roman"/>
          <w:sz w:val="24"/>
          <w:szCs w:val="24"/>
          <w:lang w:val="lv-LV"/>
        </w:rPr>
        <w:t xml:space="preserve">tika novākts liekais koku un kūmu apaugums, atstājot tradicionālajai </w:t>
      </w:r>
      <w:r w:rsidR="009E0378">
        <w:rPr>
          <w:rFonts w:ascii="Times New Roman" w:hAnsi="Times New Roman"/>
          <w:sz w:val="24"/>
          <w:szCs w:val="24"/>
          <w:lang w:val="lv-LV"/>
        </w:rPr>
        <w:t>dzīvotnei atbilstošus apstākļus, ko par savu mājvietu izvēlējušies virkne</w:t>
      </w:r>
      <w:r w:rsidR="00F6688C">
        <w:rPr>
          <w:rFonts w:ascii="Times New Roman" w:hAnsi="Times New Roman"/>
          <w:sz w:val="24"/>
          <w:szCs w:val="24"/>
          <w:lang w:val="lv-LV"/>
        </w:rPr>
        <w:t xml:space="preserve"> retu augu un dzīvnieku, kuriem patīk dzīve </w:t>
      </w:r>
      <w:proofErr w:type="spellStart"/>
      <w:r w:rsidR="00F6688C">
        <w:rPr>
          <w:rFonts w:ascii="Times New Roman" w:hAnsi="Times New Roman"/>
          <w:sz w:val="24"/>
          <w:szCs w:val="24"/>
          <w:lang w:val="lv-LV"/>
        </w:rPr>
        <w:t>parkveidīgā</w:t>
      </w:r>
      <w:proofErr w:type="spellEnd"/>
      <w:r w:rsidR="00F6688C">
        <w:rPr>
          <w:rFonts w:ascii="Times New Roman" w:hAnsi="Times New Roman"/>
          <w:sz w:val="24"/>
          <w:szCs w:val="24"/>
          <w:lang w:val="lv-LV"/>
        </w:rPr>
        <w:t xml:space="preserve">, saules labi izgaismotā koku stāvā, piemēram, lapkoku </w:t>
      </w:r>
      <w:proofErr w:type="spellStart"/>
      <w:r w:rsidR="00F6688C">
        <w:rPr>
          <w:rFonts w:ascii="Times New Roman" w:hAnsi="Times New Roman"/>
          <w:sz w:val="24"/>
          <w:szCs w:val="24"/>
          <w:lang w:val="lv-LV"/>
        </w:rPr>
        <w:t>praulgrauzis</w:t>
      </w:r>
      <w:proofErr w:type="spellEnd"/>
      <w:r w:rsidR="00F6688C">
        <w:rPr>
          <w:rFonts w:ascii="Times New Roman" w:hAnsi="Times New Roman"/>
          <w:sz w:val="24"/>
          <w:szCs w:val="24"/>
          <w:lang w:val="lv-LV"/>
        </w:rPr>
        <w:t>, sila ķirzaka un zaļā dzilna.</w:t>
      </w:r>
    </w:p>
    <w:p w14:paraId="5CCD4815" w14:textId="77777777" w:rsidR="002551C4" w:rsidRPr="001A395A" w:rsidRDefault="002551C4" w:rsidP="001A3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A533029" w14:textId="77777777" w:rsidR="002551C4" w:rsidRPr="001A395A" w:rsidRDefault="002551C4" w:rsidP="001A395A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A395A">
        <w:rPr>
          <w:rFonts w:ascii="Times New Roman" w:hAnsi="Times New Roman"/>
          <w:sz w:val="24"/>
          <w:szCs w:val="24"/>
          <w:lang w:val="lv-LV"/>
        </w:rPr>
        <w:t xml:space="preserve">Labie darbi tika dāvināti arī Irbes upei, 1 km garu </w:t>
      </w:r>
      <w:r w:rsidR="00F6688C">
        <w:rPr>
          <w:rFonts w:ascii="Times New Roman" w:hAnsi="Times New Roman"/>
          <w:sz w:val="24"/>
          <w:szCs w:val="24"/>
          <w:lang w:val="lv-LV"/>
        </w:rPr>
        <w:t xml:space="preserve">posmu </w:t>
      </w:r>
      <w:r w:rsidRPr="001A395A">
        <w:rPr>
          <w:rFonts w:ascii="Times New Roman" w:hAnsi="Times New Roman"/>
          <w:sz w:val="24"/>
          <w:szCs w:val="24"/>
          <w:lang w:val="lv-LV"/>
        </w:rPr>
        <w:t xml:space="preserve">atbrīvojot no koku sanesumiem, tādejādi nodrošinot labvēlīgus dzīvošanas ziemeļu </w:t>
      </w:r>
      <w:proofErr w:type="spellStart"/>
      <w:r w:rsidRPr="001A395A">
        <w:rPr>
          <w:rFonts w:ascii="Times New Roman" w:hAnsi="Times New Roman"/>
          <w:sz w:val="24"/>
          <w:szCs w:val="24"/>
          <w:lang w:val="lv-LV"/>
        </w:rPr>
        <w:t>upespērlenei</w:t>
      </w:r>
      <w:proofErr w:type="spellEnd"/>
      <w:r w:rsidRPr="001A395A">
        <w:rPr>
          <w:rFonts w:ascii="Times New Roman" w:hAnsi="Times New Roman"/>
          <w:sz w:val="24"/>
          <w:szCs w:val="24"/>
          <w:lang w:val="lv-LV"/>
        </w:rPr>
        <w:t xml:space="preserve"> un citiem dzīvajiem organismiem, kam svarīgas upju straujteces.</w:t>
      </w:r>
    </w:p>
    <w:p w14:paraId="746B6943" w14:textId="0B092BF5" w:rsidR="001A395A" w:rsidRPr="00000451" w:rsidRDefault="001A395A" w:rsidP="001A395A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A395A">
        <w:rPr>
          <w:rFonts w:ascii="Times New Roman" w:hAnsi="Times New Roman"/>
          <w:sz w:val="24"/>
          <w:szCs w:val="24"/>
          <w:lang w:val="lv-LV"/>
        </w:rPr>
        <w:t xml:space="preserve">Ievērojams darbs trijās talkās paveikts arī Papes dabas parkā, ezera piekrasti un tai piegulošo zemes gabalu atbrīvojot no vairāk nekā 1000 riepu, kas ir </w:t>
      </w:r>
      <w:r w:rsidR="00A95A0C">
        <w:rPr>
          <w:rFonts w:ascii="Times New Roman" w:hAnsi="Times New Roman"/>
          <w:sz w:val="24"/>
          <w:szCs w:val="24"/>
          <w:lang w:val="lv-LV"/>
        </w:rPr>
        <w:t xml:space="preserve">tikai </w:t>
      </w:r>
      <w:r w:rsidRPr="001A395A">
        <w:rPr>
          <w:rFonts w:ascii="Times New Roman" w:hAnsi="Times New Roman"/>
          <w:sz w:val="24"/>
          <w:szCs w:val="24"/>
          <w:lang w:val="lv-LV"/>
        </w:rPr>
        <w:t xml:space="preserve">neliela daļa padomju armijas militārā “mantojuma” dabas parka teritorijā. Riepu kalni bijušajā Papes poligonā saglabājušies vēl no pagājušā gadsimta astoņdesmito gadu vidus. </w:t>
      </w:r>
      <w:r w:rsidRPr="00000451">
        <w:rPr>
          <w:rFonts w:ascii="Times New Roman" w:hAnsi="Times New Roman"/>
          <w:sz w:val="24"/>
          <w:szCs w:val="24"/>
          <w:lang w:val="lv-LV"/>
        </w:rPr>
        <w:t>Tas ir padomju armijas atstātais militārais mantojums. Tolaik no riepām jūrā, Papes ezerā un tā apkārtnē veidoti gan maketi, gan tās kalpojušas kā pamats dažādu mērķu izvietošanai.</w:t>
      </w:r>
    </w:p>
    <w:p w14:paraId="57B21D69" w14:textId="77777777" w:rsidR="00773981" w:rsidRDefault="00773981" w:rsidP="001A395A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95A">
        <w:rPr>
          <w:rFonts w:ascii="Times New Roman" w:hAnsi="Times New Roman" w:cs="Times New Roman"/>
          <w:sz w:val="24"/>
          <w:szCs w:val="24"/>
        </w:rPr>
        <w:t>Dabas aizsardzības pārvalde izsaka pateicību visiem brīv</w:t>
      </w:r>
      <w:r w:rsidR="00BC5F2A" w:rsidRPr="001A395A">
        <w:rPr>
          <w:rFonts w:ascii="Times New Roman" w:hAnsi="Times New Roman" w:cs="Times New Roman"/>
          <w:sz w:val="24"/>
          <w:szCs w:val="24"/>
        </w:rPr>
        <w:t xml:space="preserve">prātīgajiem, kuri piedalījās </w:t>
      </w:r>
      <w:r w:rsidRPr="001A395A">
        <w:rPr>
          <w:rFonts w:ascii="Times New Roman" w:hAnsi="Times New Roman" w:cs="Times New Roman"/>
          <w:sz w:val="24"/>
          <w:szCs w:val="24"/>
        </w:rPr>
        <w:t xml:space="preserve">biotopu </w:t>
      </w:r>
      <w:r w:rsidRPr="001A395A">
        <w:rPr>
          <w:rFonts w:ascii="Times New Roman" w:eastAsia="Calibri" w:hAnsi="Times New Roman" w:cs="Times New Roman"/>
          <w:sz w:val="24"/>
          <w:szCs w:val="24"/>
        </w:rPr>
        <w:t>ap</w:t>
      </w:r>
      <w:r w:rsidR="00BC5F2A" w:rsidRPr="001A395A">
        <w:rPr>
          <w:rFonts w:ascii="Times New Roman" w:eastAsia="Calibri" w:hAnsi="Times New Roman" w:cs="Times New Roman"/>
          <w:sz w:val="24"/>
          <w:szCs w:val="24"/>
        </w:rPr>
        <w:t>saimniekošanas talkās, tostarp o</w:t>
      </w:r>
      <w:r w:rsidR="001A395A" w:rsidRPr="001A395A">
        <w:rPr>
          <w:rFonts w:ascii="Times New Roman" w:eastAsia="Calibri" w:hAnsi="Times New Roman" w:cs="Times New Roman"/>
          <w:sz w:val="24"/>
          <w:szCs w:val="24"/>
        </w:rPr>
        <w:t xml:space="preserve">rganizētajām brīvprātīgo grupām – </w:t>
      </w:r>
      <w:r w:rsidR="00BC5F2A" w:rsidRPr="001A395A">
        <w:rPr>
          <w:rFonts w:ascii="Times New Roman" w:eastAsia="Calibri" w:hAnsi="Times New Roman" w:cs="Times New Roman"/>
          <w:sz w:val="24"/>
          <w:szCs w:val="24"/>
        </w:rPr>
        <w:t>uzņēmuma “BTA Latvija”</w:t>
      </w:r>
      <w:r w:rsidR="00F6688C">
        <w:rPr>
          <w:rFonts w:ascii="Times New Roman" w:eastAsia="Calibri" w:hAnsi="Times New Roman" w:cs="Times New Roman"/>
          <w:sz w:val="24"/>
          <w:szCs w:val="24"/>
        </w:rPr>
        <w:t xml:space="preserve"> darbi</w:t>
      </w:r>
      <w:r w:rsidR="001A395A" w:rsidRPr="001A395A">
        <w:rPr>
          <w:rFonts w:ascii="Times New Roman" w:eastAsia="Calibri" w:hAnsi="Times New Roman" w:cs="Times New Roman"/>
          <w:sz w:val="24"/>
          <w:szCs w:val="24"/>
        </w:rPr>
        <w:t>niekiem</w:t>
      </w:r>
      <w:r w:rsidR="00BC5F2A" w:rsidRPr="001A395A">
        <w:rPr>
          <w:rFonts w:ascii="Times New Roman" w:eastAsia="Calibri" w:hAnsi="Times New Roman" w:cs="Times New Roman"/>
          <w:sz w:val="24"/>
          <w:szCs w:val="24"/>
        </w:rPr>
        <w:t xml:space="preserve">, kā arī Francijas </w:t>
      </w:r>
      <w:r w:rsidR="001A395A" w:rsidRPr="001A395A">
        <w:rPr>
          <w:rFonts w:ascii="Times New Roman" w:eastAsia="Calibri" w:hAnsi="Times New Roman" w:cs="Times New Roman"/>
          <w:sz w:val="24"/>
          <w:szCs w:val="24"/>
        </w:rPr>
        <w:t>koledžas </w:t>
      </w:r>
      <w:proofErr w:type="spellStart"/>
      <w:r w:rsidR="001A395A" w:rsidRPr="001A395A">
        <w:rPr>
          <w:rFonts w:ascii="Times New Roman" w:eastAsia="Calibri" w:hAnsi="Times New Roman" w:cs="Times New Roman"/>
          <w:i/>
          <w:iCs/>
          <w:sz w:val="24"/>
          <w:szCs w:val="24"/>
        </w:rPr>
        <w:t>Campus</w:t>
      </w:r>
      <w:proofErr w:type="spellEnd"/>
      <w:r w:rsidR="001A395A" w:rsidRPr="001A395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A395A" w:rsidRPr="001A395A">
        <w:rPr>
          <w:rFonts w:ascii="Times New Roman" w:eastAsia="Calibri" w:hAnsi="Times New Roman" w:cs="Times New Roman"/>
          <w:i/>
          <w:iCs/>
          <w:sz w:val="24"/>
          <w:szCs w:val="24"/>
        </w:rPr>
        <w:t>La</w:t>
      </w:r>
      <w:proofErr w:type="spellEnd"/>
      <w:r w:rsidR="001A395A" w:rsidRPr="001A395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A395A" w:rsidRPr="001A395A">
        <w:rPr>
          <w:rFonts w:ascii="Times New Roman" w:eastAsia="Calibri" w:hAnsi="Times New Roman" w:cs="Times New Roman"/>
          <w:i/>
          <w:iCs/>
          <w:sz w:val="24"/>
          <w:szCs w:val="24"/>
        </w:rPr>
        <w:t>Salle</w:t>
      </w:r>
      <w:proofErr w:type="spellEnd"/>
      <w:r w:rsidR="001A395A" w:rsidRPr="001A395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St. </w:t>
      </w:r>
      <w:proofErr w:type="spellStart"/>
      <w:r w:rsidR="001A395A" w:rsidRPr="001A395A">
        <w:rPr>
          <w:rFonts w:ascii="Times New Roman" w:eastAsia="Calibri" w:hAnsi="Times New Roman" w:cs="Times New Roman"/>
          <w:i/>
          <w:iCs/>
          <w:sz w:val="24"/>
          <w:szCs w:val="24"/>
        </w:rPr>
        <w:t>Christophe</w:t>
      </w:r>
      <w:proofErr w:type="spellEnd"/>
      <w:r w:rsidR="001A395A" w:rsidRPr="001A395A">
        <w:rPr>
          <w:rFonts w:ascii="Times New Roman" w:eastAsia="Calibri" w:hAnsi="Times New Roman" w:cs="Times New Roman"/>
          <w:sz w:val="24"/>
          <w:szCs w:val="24"/>
        </w:rPr>
        <w:t xml:space="preserve"> studentiem, kuri Latvijā bija ieradušies pieredzes apmaiņas braucienā par dabas aizsardzību un apsaimniekošanu.</w:t>
      </w:r>
    </w:p>
    <w:p w14:paraId="671F188A" w14:textId="77777777" w:rsidR="00F6688C" w:rsidRDefault="00F6688C" w:rsidP="001A395A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FD4658" w14:textId="77777777" w:rsidR="00F6688C" w:rsidRPr="00000451" w:rsidRDefault="00F6688C" w:rsidP="00F6688C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000451">
        <w:rPr>
          <w:rFonts w:ascii="Times New Roman" w:hAnsi="Times New Roman"/>
          <w:sz w:val="24"/>
          <w:szCs w:val="24"/>
          <w:lang w:val="lv-LV"/>
        </w:rPr>
        <w:t>Plašāka informācija par iniciatīvu “Daru labu dabai”, kurā darbi piemēroti trīs līdz pat 50 cilvēku lieliem kolektīviem, atrodama iniciatīvas mājaslapā </w:t>
      </w:r>
      <w:hyperlink r:id="rId6" w:tgtFrame="_blank" w:history="1">
        <w:r w:rsidRPr="00000451">
          <w:rPr>
            <w:rFonts w:ascii="Times New Roman" w:hAnsi="Times New Roman"/>
            <w:sz w:val="24"/>
            <w:szCs w:val="24"/>
            <w:lang w:val="lv-LV"/>
          </w:rPr>
          <w:t>www.darudabai.lv.</w:t>
        </w:r>
      </w:hyperlink>
    </w:p>
    <w:p w14:paraId="45805A23" w14:textId="77777777" w:rsidR="00850245" w:rsidRPr="00F6688C" w:rsidRDefault="00850245" w:rsidP="00F6688C">
      <w:pPr>
        <w:pStyle w:val="PlainText"/>
        <w:jc w:val="both"/>
        <w:rPr>
          <w:rFonts w:ascii="Times New Roman" w:hAnsi="Times New Roman" w:cs="Times New Roman"/>
          <w:color w:val="1D2129"/>
          <w:sz w:val="24"/>
          <w:szCs w:val="24"/>
        </w:rPr>
      </w:pPr>
    </w:p>
    <w:tbl>
      <w:tblPr>
        <w:tblStyle w:val="TableGrid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7"/>
        <w:gridCol w:w="4635"/>
      </w:tblGrid>
      <w:tr w:rsidR="00EA2E61" w:rsidRPr="0018064E" w14:paraId="2DA4C7A2" w14:textId="77777777" w:rsidTr="00EA2E61">
        <w:tc>
          <w:tcPr>
            <w:tcW w:w="4937" w:type="dxa"/>
          </w:tcPr>
          <w:p w14:paraId="680EC515" w14:textId="77777777" w:rsidR="00EA2E61" w:rsidRPr="00230D34" w:rsidRDefault="00EA2E61" w:rsidP="00220FCB">
            <w:pPr>
              <w:pStyle w:val="NoSpacing"/>
              <w:jc w:val="both"/>
              <w:rPr>
                <w:rFonts w:ascii="Times New Roman" w:hAnsi="Times New Roman"/>
                <w:lang w:val="lv-LV"/>
              </w:rPr>
            </w:pPr>
            <w:r w:rsidRPr="00230D34">
              <w:rPr>
                <w:rFonts w:ascii="Times New Roman" w:hAnsi="Times New Roman"/>
                <w:u w:val="single"/>
                <w:lang w:val="lv-LV"/>
              </w:rPr>
              <w:t>Informāciju sagatavoja</w:t>
            </w:r>
            <w:r w:rsidRPr="00230D34">
              <w:rPr>
                <w:rFonts w:ascii="Times New Roman" w:hAnsi="Times New Roman"/>
                <w:lang w:val="lv-LV"/>
              </w:rPr>
              <w:t>:</w:t>
            </w:r>
          </w:p>
          <w:p w14:paraId="19ABA4B4" w14:textId="77777777" w:rsidR="009917E5" w:rsidRPr="00230D34" w:rsidRDefault="009917E5" w:rsidP="009917E5">
            <w:pPr>
              <w:pStyle w:val="NoSpacing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Baiba Ralle</w:t>
            </w:r>
          </w:p>
          <w:p w14:paraId="68DA3A58" w14:textId="77777777" w:rsidR="009917E5" w:rsidRDefault="009917E5" w:rsidP="009917E5">
            <w:pPr>
              <w:pStyle w:val="NoSpacing"/>
              <w:jc w:val="both"/>
              <w:rPr>
                <w:rFonts w:ascii="Times New Roman" w:hAnsi="Times New Roman"/>
                <w:lang w:val="lv-LV"/>
              </w:rPr>
            </w:pPr>
            <w:r w:rsidRPr="00230D34">
              <w:rPr>
                <w:rFonts w:ascii="Times New Roman" w:hAnsi="Times New Roman"/>
                <w:lang w:val="lv-LV"/>
              </w:rPr>
              <w:t>Dabas aizsardzības pārvaldes</w:t>
            </w:r>
          </w:p>
          <w:p w14:paraId="16FD4193" w14:textId="77777777" w:rsidR="009917E5" w:rsidRPr="00230D34" w:rsidRDefault="009917E5" w:rsidP="009917E5">
            <w:pPr>
              <w:pStyle w:val="NoSpacing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Dabas izglītības centra “Meža māja”</w:t>
            </w:r>
          </w:p>
          <w:p w14:paraId="0CC964B2" w14:textId="77777777" w:rsidR="009917E5" w:rsidRPr="00230D34" w:rsidRDefault="009917E5" w:rsidP="009917E5">
            <w:pPr>
              <w:pStyle w:val="NoSpacing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Dabas izglītības darba speciāliste</w:t>
            </w:r>
          </w:p>
          <w:p w14:paraId="2528AE4C" w14:textId="77777777" w:rsidR="009917E5" w:rsidRPr="00230D34" w:rsidRDefault="00BF1955" w:rsidP="009917E5">
            <w:pPr>
              <w:pStyle w:val="NoSpacing"/>
              <w:jc w:val="both"/>
              <w:rPr>
                <w:rFonts w:ascii="Times New Roman" w:hAnsi="Times New Roman"/>
                <w:lang w:val="lv-LV"/>
              </w:rPr>
            </w:pPr>
            <w:hyperlink r:id="rId7" w:history="1">
              <w:r w:rsidR="009917E5" w:rsidRPr="00866051">
                <w:rPr>
                  <w:rStyle w:val="Hyperlink"/>
                  <w:rFonts w:ascii="Times New Roman" w:hAnsi="Times New Roman"/>
                  <w:lang w:val="lv-LV"/>
                </w:rPr>
                <w:t>baiba.ralle@daba.gov.lv</w:t>
              </w:r>
            </w:hyperlink>
          </w:p>
          <w:p w14:paraId="24B364D7" w14:textId="77777777" w:rsidR="009917E5" w:rsidRPr="00230D34" w:rsidRDefault="009917E5" w:rsidP="009917E5">
            <w:pPr>
              <w:pStyle w:val="NoSpacing"/>
              <w:jc w:val="both"/>
              <w:rPr>
                <w:rFonts w:ascii="Times New Roman" w:hAnsi="Times New Roman"/>
                <w:lang w:val="lv-LV"/>
              </w:rPr>
            </w:pPr>
            <w:r w:rsidRPr="00230D34">
              <w:rPr>
                <w:rFonts w:ascii="Times New Roman" w:hAnsi="Times New Roman"/>
                <w:lang w:val="lv-LV"/>
              </w:rPr>
              <w:t xml:space="preserve">Tālr.: </w:t>
            </w:r>
            <w:r>
              <w:rPr>
                <w:rFonts w:ascii="Times New Roman" w:hAnsi="Times New Roman"/>
                <w:lang w:val="lv-LV"/>
              </w:rPr>
              <w:t>28611079</w:t>
            </w:r>
            <w:r w:rsidRPr="00230D34">
              <w:rPr>
                <w:rFonts w:ascii="Times New Roman" w:hAnsi="Times New Roman"/>
                <w:lang w:val="lv-LV"/>
              </w:rPr>
              <w:t xml:space="preserve"> </w:t>
            </w:r>
          </w:p>
          <w:p w14:paraId="11304DAC" w14:textId="77777777" w:rsidR="00EA2E61" w:rsidRPr="00230D34" w:rsidRDefault="00EA2E61" w:rsidP="00220FCB">
            <w:pPr>
              <w:pStyle w:val="NoSpacing"/>
              <w:jc w:val="both"/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4635" w:type="dxa"/>
          </w:tcPr>
          <w:p w14:paraId="0520707E" w14:textId="77777777" w:rsidR="00EA2E61" w:rsidRPr="00230D34" w:rsidRDefault="009917E5" w:rsidP="00EA2E61">
            <w:pPr>
              <w:pStyle w:val="NoSpacing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u w:val="single"/>
                <w:lang w:val="lv-LV"/>
              </w:rPr>
              <w:t>Papildu</w:t>
            </w:r>
            <w:r w:rsidR="00EA2E61">
              <w:rPr>
                <w:rFonts w:ascii="Times New Roman" w:hAnsi="Times New Roman"/>
                <w:u w:val="single"/>
                <w:lang w:val="lv-LV"/>
              </w:rPr>
              <w:t xml:space="preserve"> uzziņām</w:t>
            </w:r>
            <w:r w:rsidR="00EA2E61" w:rsidRPr="00230D34">
              <w:rPr>
                <w:rFonts w:ascii="Times New Roman" w:hAnsi="Times New Roman"/>
                <w:lang w:val="lv-LV"/>
              </w:rPr>
              <w:t>:</w:t>
            </w:r>
          </w:p>
          <w:p w14:paraId="438F658E" w14:textId="77777777" w:rsidR="00EA2E61" w:rsidRPr="0018064E" w:rsidRDefault="0018064E" w:rsidP="00C8206E">
            <w:pPr>
              <w:pStyle w:val="NoSpacing"/>
              <w:jc w:val="both"/>
              <w:rPr>
                <w:rFonts w:ascii="Times New Roman" w:hAnsi="Times New Roman"/>
                <w:lang w:val="lv-LV"/>
              </w:rPr>
            </w:pPr>
            <w:r w:rsidRPr="0018064E">
              <w:rPr>
                <w:rFonts w:ascii="Times New Roman" w:hAnsi="Times New Roman"/>
                <w:lang w:val="lv-LV"/>
              </w:rPr>
              <w:t>Raits Čakstiņš</w:t>
            </w:r>
          </w:p>
          <w:p w14:paraId="5E360B90" w14:textId="77777777" w:rsidR="0018064E" w:rsidRPr="0018064E" w:rsidRDefault="0018064E" w:rsidP="00C8206E">
            <w:pPr>
              <w:pStyle w:val="NoSpacing"/>
              <w:jc w:val="both"/>
              <w:rPr>
                <w:rFonts w:ascii="Times New Roman" w:hAnsi="Times New Roman"/>
                <w:lang w:val="lv-LV"/>
              </w:rPr>
            </w:pPr>
            <w:r w:rsidRPr="0018064E">
              <w:rPr>
                <w:rFonts w:ascii="Times New Roman" w:hAnsi="Times New Roman"/>
                <w:lang w:val="lv-LV"/>
              </w:rPr>
              <w:t>Dabas aizsardzības pārvaldes</w:t>
            </w:r>
          </w:p>
          <w:p w14:paraId="7D12AC09" w14:textId="77777777" w:rsidR="0018064E" w:rsidRPr="0018064E" w:rsidRDefault="0018064E" w:rsidP="00C8206E">
            <w:pPr>
              <w:pStyle w:val="NoSpacing"/>
              <w:jc w:val="both"/>
              <w:rPr>
                <w:rFonts w:ascii="Times New Roman" w:hAnsi="Times New Roman"/>
                <w:lang w:val="lv-LV"/>
              </w:rPr>
            </w:pPr>
            <w:r w:rsidRPr="0018064E">
              <w:rPr>
                <w:rFonts w:ascii="Times New Roman" w:hAnsi="Times New Roman"/>
                <w:lang w:val="lv-LV"/>
              </w:rPr>
              <w:t>Kurzemes reģionālās administrācijas</w:t>
            </w:r>
          </w:p>
          <w:p w14:paraId="7CF50F07" w14:textId="77777777" w:rsidR="0018064E" w:rsidRPr="0018064E" w:rsidRDefault="0018064E" w:rsidP="00C8206E">
            <w:pPr>
              <w:pStyle w:val="NoSpacing"/>
              <w:jc w:val="both"/>
              <w:rPr>
                <w:rFonts w:ascii="Times New Roman" w:hAnsi="Times New Roman"/>
                <w:lang w:val="lv-LV"/>
              </w:rPr>
            </w:pPr>
            <w:r w:rsidRPr="0018064E">
              <w:rPr>
                <w:rFonts w:ascii="Times New Roman" w:hAnsi="Times New Roman"/>
                <w:lang w:val="lv-LV"/>
              </w:rPr>
              <w:t>Dabas aizsardzības daļas vadītājs</w:t>
            </w:r>
          </w:p>
          <w:p w14:paraId="2E6F4CEF" w14:textId="7386FEA3" w:rsidR="0018064E" w:rsidRPr="0018064E" w:rsidRDefault="00BF1955" w:rsidP="00C8206E">
            <w:pPr>
              <w:pStyle w:val="NoSpacing"/>
              <w:jc w:val="both"/>
              <w:rPr>
                <w:rFonts w:ascii="Times New Roman" w:hAnsi="Times New Roman"/>
                <w:lang w:val="lv-LV"/>
              </w:rPr>
            </w:pPr>
            <w:hyperlink r:id="rId8" w:history="1">
              <w:r w:rsidR="0018064E" w:rsidRPr="0018064E">
                <w:rPr>
                  <w:rStyle w:val="Hyperlink"/>
                  <w:rFonts w:ascii="Times New Roman" w:hAnsi="Times New Roman"/>
                  <w:u w:val="none"/>
                  <w:lang w:val="lv-LV"/>
                </w:rPr>
                <w:t>raits.cakstins@daba.gov.lv</w:t>
              </w:r>
            </w:hyperlink>
          </w:p>
          <w:p w14:paraId="48883D4E" w14:textId="01CC202A" w:rsidR="0018064E" w:rsidRPr="0018064E" w:rsidRDefault="0018064E" w:rsidP="00C8206E">
            <w:pPr>
              <w:pStyle w:val="NoSpacing"/>
              <w:jc w:val="both"/>
              <w:rPr>
                <w:rFonts w:ascii="Times New Roman" w:hAnsi="Times New Roman"/>
                <w:u w:val="single"/>
                <w:lang w:val="lv-LV"/>
              </w:rPr>
            </w:pPr>
            <w:r w:rsidRPr="0018064E">
              <w:rPr>
                <w:rFonts w:ascii="Times New Roman" w:hAnsi="Times New Roman"/>
                <w:lang w:val="lv-LV"/>
              </w:rPr>
              <w:t>Tālr.: 29494292</w:t>
            </w:r>
          </w:p>
        </w:tc>
      </w:tr>
    </w:tbl>
    <w:p w14:paraId="258B53B7" w14:textId="7EE725B1" w:rsidR="00DD11A2" w:rsidRPr="005802E5" w:rsidRDefault="00BF1955" w:rsidP="005802E5">
      <w:pPr>
        <w:rPr>
          <w:lang w:val="lv-LV"/>
        </w:rPr>
      </w:pPr>
    </w:p>
    <w:sectPr w:rsidR="00DD11A2" w:rsidRPr="005802E5" w:rsidSect="00EA2E6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03" w:right="1416" w:bottom="1843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978EC" w14:textId="77777777" w:rsidR="00BF1955" w:rsidRDefault="00BF1955" w:rsidP="00142B1B">
      <w:pPr>
        <w:spacing w:after="0" w:line="240" w:lineRule="auto"/>
      </w:pPr>
      <w:r>
        <w:separator/>
      </w:r>
    </w:p>
  </w:endnote>
  <w:endnote w:type="continuationSeparator" w:id="0">
    <w:p w14:paraId="6B52823E" w14:textId="77777777" w:rsidR="00BF1955" w:rsidRDefault="00BF1955" w:rsidP="0014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F8F84" w14:textId="77777777" w:rsidR="00142B1B" w:rsidRDefault="00142B1B" w:rsidP="00142B1B">
    <w:pPr>
      <w:pStyle w:val="Footer"/>
      <w:tabs>
        <w:tab w:val="clear" w:pos="4153"/>
        <w:tab w:val="clear" w:pos="8306"/>
        <w:tab w:val="left" w:pos="78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97D2D" w14:textId="77777777" w:rsidR="00EA2E61" w:rsidRDefault="009917E5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D159965" wp14:editId="00AA8CBD">
          <wp:simplePos x="0" y="0"/>
          <wp:positionH relativeFrom="column">
            <wp:posOffset>1231265</wp:posOffset>
          </wp:positionH>
          <wp:positionV relativeFrom="paragraph">
            <wp:posOffset>-97790</wp:posOffset>
          </wp:positionV>
          <wp:extent cx="1294130" cy="596265"/>
          <wp:effectExtent l="0" t="0" r="1270" b="0"/>
          <wp:wrapTight wrapText="bothSides">
            <wp:wrapPolygon edited="0">
              <wp:start x="0" y="0"/>
              <wp:lineTo x="0" y="20703"/>
              <wp:lineTo x="21303" y="20703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3E3">
      <w:rPr>
        <w:noProof/>
        <w:lang w:val="en-US"/>
      </w:rPr>
      <w:drawing>
        <wp:anchor distT="0" distB="0" distL="114300" distR="114300" simplePos="0" relativeHeight="251657215" behindDoc="1" locked="0" layoutInCell="1" allowOverlap="1" wp14:anchorId="29E5E85B" wp14:editId="740FBFA7">
          <wp:simplePos x="0" y="0"/>
          <wp:positionH relativeFrom="column">
            <wp:posOffset>41910</wp:posOffset>
          </wp:positionH>
          <wp:positionV relativeFrom="paragraph">
            <wp:posOffset>-154305</wp:posOffset>
          </wp:positionV>
          <wp:extent cx="719455" cy="719455"/>
          <wp:effectExtent l="0" t="0" r="4445" b="444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_SNP_JPE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E61">
      <w:rPr>
        <w:noProof/>
        <w:lang w:val="en-US"/>
      </w:rPr>
      <w:drawing>
        <wp:anchor distT="0" distB="0" distL="114300" distR="114300" simplePos="0" relativeHeight="251656190" behindDoc="1" locked="0" layoutInCell="1" allowOverlap="1" wp14:anchorId="1B3851C9" wp14:editId="5AA63B4C">
          <wp:simplePos x="0" y="0"/>
          <wp:positionH relativeFrom="column">
            <wp:posOffset>137160</wp:posOffset>
          </wp:positionH>
          <wp:positionV relativeFrom="paragraph">
            <wp:posOffset>-717550</wp:posOffset>
          </wp:positionV>
          <wp:extent cx="6611620" cy="733425"/>
          <wp:effectExtent l="0" t="0" r="0" b="952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P_PR_veidlapai_linij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162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AD066" w14:textId="77777777" w:rsidR="00BF1955" w:rsidRDefault="00BF1955" w:rsidP="00142B1B">
      <w:pPr>
        <w:spacing w:after="0" w:line="240" w:lineRule="auto"/>
      </w:pPr>
      <w:r>
        <w:separator/>
      </w:r>
    </w:p>
  </w:footnote>
  <w:footnote w:type="continuationSeparator" w:id="0">
    <w:p w14:paraId="334B475D" w14:textId="77777777" w:rsidR="00BF1955" w:rsidRDefault="00BF1955" w:rsidP="0014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EEEF3" w14:textId="77777777" w:rsidR="00142B1B" w:rsidRDefault="00142B1B" w:rsidP="00142B1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8E5B0" w14:textId="77777777" w:rsidR="00EA2E61" w:rsidRDefault="00EA2E61" w:rsidP="00EA2E61">
    <w:pPr>
      <w:pStyle w:val="Header"/>
      <w:jc w:val="center"/>
    </w:pPr>
    <w:r>
      <w:rPr>
        <w:noProof/>
        <w:lang w:val="en-US"/>
      </w:rPr>
      <w:drawing>
        <wp:inline distT="0" distB="0" distL="0" distR="0" wp14:anchorId="6867B4F7" wp14:editId="6D966109">
          <wp:extent cx="2047875" cy="590550"/>
          <wp:effectExtent l="0" t="0" r="952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P_PR_veidlapai_DA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1B"/>
    <w:rsid w:val="00000451"/>
    <w:rsid w:val="00010C3A"/>
    <w:rsid w:val="00012462"/>
    <w:rsid w:val="00013D1D"/>
    <w:rsid w:val="00013FCD"/>
    <w:rsid w:val="00021338"/>
    <w:rsid w:val="000216B9"/>
    <w:rsid w:val="000329AF"/>
    <w:rsid w:val="00036FC1"/>
    <w:rsid w:val="0004308D"/>
    <w:rsid w:val="00043704"/>
    <w:rsid w:val="00044A68"/>
    <w:rsid w:val="00046B76"/>
    <w:rsid w:val="00056BED"/>
    <w:rsid w:val="00061711"/>
    <w:rsid w:val="0006343C"/>
    <w:rsid w:val="000743E7"/>
    <w:rsid w:val="000757AB"/>
    <w:rsid w:val="00077758"/>
    <w:rsid w:val="00081A07"/>
    <w:rsid w:val="00086C79"/>
    <w:rsid w:val="00091FB6"/>
    <w:rsid w:val="0009571A"/>
    <w:rsid w:val="00095E27"/>
    <w:rsid w:val="000976DC"/>
    <w:rsid w:val="000A03E9"/>
    <w:rsid w:val="000A4924"/>
    <w:rsid w:val="000A4A69"/>
    <w:rsid w:val="000B0FC5"/>
    <w:rsid w:val="000B587B"/>
    <w:rsid w:val="000B63FA"/>
    <w:rsid w:val="000B6EC5"/>
    <w:rsid w:val="000C3001"/>
    <w:rsid w:val="000C77A0"/>
    <w:rsid w:val="000D5EEC"/>
    <w:rsid w:val="000E1A58"/>
    <w:rsid w:val="000E3FD3"/>
    <w:rsid w:val="000E5406"/>
    <w:rsid w:val="000F29DD"/>
    <w:rsid w:val="000F4E46"/>
    <w:rsid w:val="001156A9"/>
    <w:rsid w:val="0012049E"/>
    <w:rsid w:val="001222BC"/>
    <w:rsid w:val="00140A51"/>
    <w:rsid w:val="00142B1B"/>
    <w:rsid w:val="001515AF"/>
    <w:rsid w:val="00153A5D"/>
    <w:rsid w:val="00154648"/>
    <w:rsid w:val="001555E5"/>
    <w:rsid w:val="00160274"/>
    <w:rsid w:val="00166505"/>
    <w:rsid w:val="0018064E"/>
    <w:rsid w:val="00183C3D"/>
    <w:rsid w:val="00187BCD"/>
    <w:rsid w:val="001916A5"/>
    <w:rsid w:val="00194D2E"/>
    <w:rsid w:val="00195322"/>
    <w:rsid w:val="0019797E"/>
    <w:rsid w:val="001A395A"/>
    <w:rsid w:val="001A79AF"/>
    <w:rsid w:val="001C3414"/>
    <w:rsid w:val="001C4EBE"/>
    <w:rsid w:val="001C6EC2"/>
    <w:rsid w:val="001D637E"/>
    <w:rsid w:val="001E4148"/>
    <w:rsid w:val="001F1EE5"/>
    <w:rsid w:val="001F6D06"/>
    <w:rsid w:val="001F723A"/>
    <w:rsid w:val="00211862"/>
    <w:rsid w:val="00214F40"/>
    <w:rsid w:val="00220687"/>
    <w:rsid w:val="002326D4"/>
    <w:rsid w:val="00232F49"/>
    <w:rsid w:val="00243B7F"/>
    <w:rsid w:val="00245B87"/>
    <w:rsid w:val="00250ED3"/>
    <w:rsid w:val="00253DC3"/>
    <w:rsid w:val="00254659"/>
    <w:rsid w:val="002551C4"/>
    <w:rsid w:val="00265FBC"/>
    <w:rsid w:val="002665F4"/>
    <w:rsid w:val="0027040F"/>
    <w:rsid w:val="00273A4D"/>
    <w:rsid w:val="00274D26"/>
    <w:rsid w:val="00275AD7"/>
    <w:rsid w:val="0028605C"/>
    <w:rsid w:val="00286E0A"/>
    <w:rsid w:val="002914AB"/>
    <w:rsid w:val="00294655"/>
    <w:rsid w:val="00295978"/>
    <w:rsid w:val="002A46EF"/>
    <w:rsid w:val="002B6FA6"/>
    <w:rsid w:val="002B7E55"/>
    <w:rsid w:val="002C7519"/>
    <w:rsid w:val="002C7B4E"/>
    <w:rsid w:val="002D1260"/>
    <w:rsid w:val="002D2AC6"/>
    <w:rsid w:val="002E1312"/>
    <w:rsid w:val="002E1700"/>
    <w:rsid w:val="002E429E"/>
    <w:rsid w:val="002E4422"/>
    <w:rsid w:val="002E48B7"/>
    <w:rsid w:val="002F379E"/>
    <w:rsid w:val="002F7E9C"/>
    <w:rsid w:val="00303A08"/>
    <w:rsid w:val="003058B6"/>
    <w:rsid w:val="003058E3"/>
    <w:rsid w:val="003141AD"/>
    <w:rsid w:val="0032348C"/>
    <w:rsid w:val="00325A17"/>
    <w:rsid w:val="0033337D"/>
    <w:rsid w:val="00336D25"/>
    <w:rsid w:val="00342965"/>
    <w:rsid w:val="00346C6D"/>
    <w:rsid w:val="00346D85"/>
    <w:rsid w:val="0034785E"/>
    <w:rsid w:val="0035100B"/>
    <w:rsid w:val="003575CA"/>
    <w:rsid w:val="003648D8"/>
    <w:rsid w:val="00365341"/>
    <w:rsid w:val="00375C0B"/>
    <w:rsid w:val="00390AF2"/>
    <w:rsid w:val="00393FD1"/>
    <w:rsid w:val="0039691D"/>
    <w:rsid w:val="003A1FC1"/>
    <w:rsid w:val="003A28E3"/>
    <w:rsid w:val="003A71B4"/>
    <w:rsid w:val="003A7B53"/>
    <w:rsid w:val="003B02BB"/>
    <w:rsid w:val="003B4CD7"/>
    <w:rsid w:val="003B54D4"/>
    <w:rsid w:val="003C08B1"/>
    <w:rsid w:val="003C6613"/>
    <w:rsid w:val="003D0612"/>
    <w:rsid w:val="003D084E"/>
    <w:rsid w:val="003D1171"/>
    <w:rsid w:val="003D5602"/>
    <w:rsid w:val="003E0145"/>
    <w:rsid w:val="003E2F23"/>
    <w:rsid w:val="003E6033"/>
    <w:rsid w:val="003F0A4E"/>
    <w:rsid w:val="0040763A"/>
    <w:rsid w:val="00413D54"/>
    <w:rsid w:val="00414EE2"/>
    <w:rsid w:val="00422423"/>
    <w:rsid w:val="00426FD4"/>
    <w:rsid w:val="0043413B"/>
    <w:rsid w:val="0043626D"/>
    <w:rsid w:val="004538F5"/>
    <w:rsid w:val="00455308"/>
    <w:rsid w:val="00462A46"/>
    <w:rsid w:val="004650E5"/>
    <w:rsid w:val="00470A24"/>
    <w:rsid w:val="00471A2C"/>
    <w:rsid w:val="00476D3D"/>
    <w:rsid w:val="004811F5"/>
    <w:rsid w:val="00483E91"/>
    <w:rsid w:val="00491691"/>
    <w:rsid w:val="004946D5"/>
    <w:rsid w:val="00495ADE"/>
    <w:rsid w:val="004A1103"/>
    <w:rsid w:val="004A3807"/>
    <w:rsid w:val="004A51A7"/>
    <w:rsid w:val="004C0BB9"/>
    <w:rsid w:val="004C51FA"/>
    <w:rsid w:val="004D0A11"/>
    <w:rsid w:val="004D4DDA"/>
    <w:rsid w:val="004D63DE"/>
    <w:rsid w:val="004D6DF9"/>
    <w:rsid w:val="004D7902"/>
    <w:rsid w:val="004E1DEE"/>
    <w:rsid w:val="004E6DDB"/>
    <w:rsid w:val="004E7A75"/>
    <w:rsid w:val="00502946"/>
    <w:rsid w:val="00504799"/>
    <w:rsid w:val="005106CD"/>
    <w:rsid w:val="00511D76"/>
    <w:rsid w:val="00511E4F"/>
    <w:rsid w:val="00522D6B"/>
    <w:rsid w:val="00526091"/>
    <w:rsid w:val="005260EC"/>
    <w:rsid w:val="005401C9"/>
    <w:rsid w:val="00541B63"/>
    <w:rsid w:val="005456D7"/>
    <w:rsid w:val="00546E44"/>
    <w:rsid w:val="00560598"/>
    <w:rsid w:val="005802E5"/>
    <w:rsid w:val="00580A32"/>
    <w:rsid w:val="00580FC1"/>
    <w:rsid w:val="00586ABD"/>
    <w:rsid w:val="00590B22"/>
    <w:rsid w:val="00590B73"/>
    <w:rsid w:val="00593B3C"/>
    <w:rsid w:val="005972E2"/>
    <w:rsid w:val="00597B6A"/>
    <w:rsid w:val="005A38C6"/>
    <w:rsid w:val="005A3B4B"/>
    <w:rsid w:val="005B060F"/>
    <w:rsid w:val="005B4AEF"/>
    <w:rsid w:val="005D1F54"/>
    <w:rsid w:val="005D408E"/>
    <w:rsid w:val="005D4462"/>
    <w:rsid w:val="005E1371"/>
    <w:rsid w:val="005E2EF4"/>
    <w:rsid w:val="005E333C"/>
    <w:rsid w:val="005E4C06"/>
    <w:rsid w:val="005E5BD6"/>
    <w:rsid w:val="005F3261"/>
    <w:rsid w:val="005F4E9A"/>
    <w:rsid w:val="00622A57"/>
    <w:rsid w:val="00632C1D"/>
    <w:rsid w:val="006374D6"/>
    <w:rsid w:val="00647425"/>
    <w:rsid w:val="00647F0C"/>
    <w:rsid w:val="00650E6F"/>
    <w:rsid w:val="00655AE4"/>
    <w:rsid w:val="006602F3"/>
    <w:rsid w:val="00666D4A"/>
    <w:rsid w:val="00672FD1"/>
    <w:rsid w:val="00673287"/>
    <w:rsid w:val="006958A6"/>
    <w:rsid w:val="006A2AC8"/>
    <w:rsid w:val="006A6EF5"/>
    <w:rsid w:val="006B0352"/>
    <w:rsid w:val="006C3537"/>
    <w:rsid w:val="006D564A"/>
    <w:rsid w:val="006E0135"/>
    <w:rsid w:val="006E2580"/>
    <w:rsid w:val="006E568C"/>
    <w:rsid w:val="006F3E90"/>
    <w:rsid w:val="00705463"/>
    <w:rsid w:val="007157EF"/>
    <w:rsid w:val="00717F40"/>
    <w:rsid w:val="00726E58"/>
    <w:rsid w:val="00735A11"/>
    <w:rsid w:val="00741D7D"/>
    <w:rsid w:val="0074314B"/>
    <w:rsid w:val="00753189"/>
    <w:rsid w:val="00756020"/>
    <w:rsid w:val="00761574"/>
    <w:rsid w:val="007638BA"/>
    <w:rsid w:val="0077368B"/>
    <w:rsid w:val="00773981"/>
    <w:rsid w:val="00773A39"/>
    <w:rsid w:val="00781FA1"/>
    <w:rsid w:val="00783085"/>
    <w:rsid w:val="0078495A"/>
    <w:rsid w:val="00787E36"/>
    <w:rsid w:val="00792FBC"/>
    <w:rsid w:val="007A1328"/>
    <w:rsid w:val="007A163C"/>
    <w:rsid w:val="007A2977"/>
    <w:rsid w:val="007B10B0"/>
    <w:rsid w:val="007B67B1"/>
    <w:rsid w:val="007B72CC"/>
    <w:rsid w:val="007C0125"/>
    <w:rsid w:val="007C3B28"/>
    <w:rsid w:val="007C7E3A"/>
    <w:rsid w:val="007E0C07"/>
    <w:rsid w:val="007E4C70"/>
    <w:rsid w:val="007F17F3"/>
    <w:rsid w:val="007F2456"/>
    <w:rsid w:val="00814C5B"/>
    <w:rsid w:val="00816089"/>
    <w:rsid w:val="00830114"/>
    <w:rsid w:val="00832925"/>
    <w:rsid w:val="008341F6"/>
    <w:rsid w:val="00834E35"/>
    <w:rsid w:val="00842F97"/>
    <w:rsid w:val="008478C4"/>
    <w:rsid w:val="00850245"/>
    <w:rsid w:val="008510E7"/>
    <w:rsid w:val="00857E90"/>
    <w:rsid w:val="008600DD"/>
    <w:rsid w:val="008658F0"/>
    <w:rsid w:val="0086637E"/>
    <w:rsid w:val="0087187F"/>
    <w:rsid w:val="0088177C"/>
    <w:rsid w:val="00884990"/>
    <w:rsid w:val="00885402"/>
    <w:rsid w:val="00891032"/>
    <w:rsid w:val="00891260"/>
    <w:rsid w:val="008A46C8"/>
    <w:rsid w:val="008A5F14"/>
    <w:rsid w:val="008B72E7"/>
    <w:rsid w:val="008B782A"/>
    <w:rsid w:val="008C3CE3"/>
    <w:rsid w:val="008D1AFA"/>
    <w:rsid w:val="008D1AFB"/>
    <w:rsid w:val="008D1DCF"/>
    <w:rsid w:val="008D25C1"/>
    <w:rsid w:val="008D3371"/>
    <w:rsid w:val="008D6F57"/>
    <w:rsid w:val="008E74C2"/>
    <w:rsid w:val="008F3F9A"/>
    <w:rsid w:val="008F6C30"/>
    <w:rsid w:val="00900E20"/>
    <w:rsid w:val="00901D71"/>
    <w:rsid w:val="00902155"/>
    <w:rsid w:val="00903513"/>
    <w:rsid w:val="009036DF"/>
    <w:rsid w:val="00904B11"/>
    <w:rsid w:val="009050C9"/>
    <w:rsid w:val="00905D9A"/>
    <w:rsid w:val="00915D26"/>
    <w:rsid w:val="0091626C"/>
    <w:rsid w:val="0091788C"/>
    <w:rsid w:val="0092088A"/>
    <w:rsid w:val="00930323"/>
    <w:rsid w:val="00933FE0"/>
    <w:rsid w:val="00941B65"/>
    <w:rsid w:val="00947F60"/>
    <w:rsid w:val="00952665"/>
    <w:rsid w:val="009528DA"/>
    <w:rsid w:val="0095549A"/>
    <w:rsid w:val="0096014B"/>
    <w:rsid w:val="00961F50"/>
    <w:rsid w:val="0096701C"/>
    <w:rsid w:val="00967A1E"/>
    <w:rsid w:val="0098195A"/>
    <w:rsid w:val="00982220"/>
    <w:rsid w:val="009864B0"/>
    <w:rsid w:val="009867B9"/>
    <w:rsid w:val="00991365"/>
    <w:rsid w:val="009917E5"/>
    <w:rsid w:val="0099417F"/>
    <w:rsid w:val="009A01D5"/>
    <w:rsid w:val="009A4BB7"/>
    <w:rsid w:val="009A5932"/>
    <w:rsid w:val="009B5F77"/>
    <w:rsid w:val="009B7974"/>
    <w:rsid w:val="009C0752"/>
    <w:rsid w:val="009C11A5"/>
    <w:rsid w:val="009C22EB"/>
    <w:rsid w:val="009C3EBF"/>
    <w:rsid w:val="009C7A83"/>
    <w:rsid w:val="009D03CB"/>
    <w:rsid w:val="009D37DC"/>
    <w:rsid w:val="009D73E3"/>
    <w:rsid w:val="009E0378"/>
    <w:rsid w:val="009E2B97"/>
    <w:rsid w:val="009E3A62"/>
    <w:rsid w:val="009F29BC"/>
    <w:rsid w:val="009F2FBD"/>
    <w:rsid w:val="009F75F8"/>
    <w:rsid w:val="00A03606"/>
    <w:rsid w:val="00A117C0"/>
    <w:rsid w:val="00A11BEE"/>
    <w:rsid w:val="00A15160"/>
    <w:rsid w:val="00A15463"/>
    <w:rsid w:val="00A1683F"/>
    <w:rsid w:val="00A228AD"/>
    <w:rsid w:val="00A312A4"/>
    <w:rsid w:val="00A3561A"/>
    <w:rsid w:val="00A415BD"/>
    <w:rsid w:val="00A45727"/>
    <w:rsid w:val="00A532AF"/>
    <w:rsid w:val="00A603DE"/>
    <w:rsid w:val="00A60468"/>
    <w:rsid w:val="00A63719"/>
    <w:rsid w:val="00A65DBC"/>
    <w:rsid w:val="00A667CE"/>
    <w:rsid w:val="00A70058"/>
    <w:rsid w:val="00A7320E"/>
    <w:rsid w:val="00A75098"/>
    <w:rsid w:val="00A75483"/>
    <w:rsid w:val="00A84DA8"/>
    <w:rsid w:val="00A8636C"/>
    <w:rsid w:val="00A92092"/>
    <w:rsid w:val="00A95A0C"/>
    <w:rsid w:val="00A96EA4"/>
    <w:rsid w:val="00AA02C9"/>
    <w:rsid w:val="00AA09A8"/>
    <w:rsid w:val="00AA434E"/>
    <w:rsid w:val="00AA45C2"/>
    <w:rsid w:val="00AA5CD4"/>
    <w:rsid w:val="00AA69F8"/>
    <w:rsid w:val="00AB1AFC"/>
    <w:rsid w:val="00AB35A6"/>
    <w:rsid w:val="00AB6205"/>
    <w:rsid w:val="00AC3383"/>
    <w:rsid w:val="00AC4EF1"/>
    <w:rsid w:val="00AC5EFC"/>
    <w:rsid w:val="00AD695D"/>
    <w:rsid w:val="00AE05E6"/>
    <w:rsid w:val="00AE4CED"/>
    <w:rsid w:val="00AE5DB2"/>
    <w:rsid w:val="00AF2794"/>
    <w:rsid w:val="00AF6AC0"/>
    <w:rsid w:val="00B0252C"/>
    <w:rsid w:val="00B04354"/>
    <w:rsid w:val="00B10CFD"/>
    <w:rsid w:val="00B11B89"/>
    <w:rsid w:val="00B157D8"/>
    <w:rsid w:val="00B16D34"/>
    <w:rsid w:val="00B239F2"/>
    <w:rsid w:val="00B24BB1"/>
    <w:rsid w:val="00B273F4"/>
    <w:rsid w:val="00B35D88"/>
    <w:rsid w:val="00B449FD"/>
    <w:rsid w:val="00B471AB"/>
    <w:rsid w:val="00B4722B"/>
    <w:rsid w:val="00B472DF"/>
    <w:rsid w:val="00B4767D"/>
    <w:rsid w:val="00B55E57"/>
    <w:rsid w:val="00B55EA6"/>
    <w:rsid w:val="00B579B7"/>
    <w:rsid w:val="00B603ED"/>
    <w:rsid w:val="00B65794"/>
    <w:rsid w:val="00B65AE3"/>
    <w:rsid w:val="00B727BE"/>
    <w:rsid w:val="00B7406F"/>
    <w:rsid w:val="00B816C3"/>
    <w:rsid w:val="00B82476"/>
    <w:rsid w:val="00B82C11"/>
    <w:rsid w:val="00B91159"/>
    <w:rsid w:val="00B925CA"/>
    <w:rsid w:val="00B96815"/>
    <w:rsid w:val="00BA19B4"/>
    <w:rsid w:val="00BA238D"/>
    <w:rsid w:val="00BA7043"/>
    <w:rsid w:val="00BB073C"/>
    <w:rsid w:val="00BB3D39"/>
    <w:rsid w:val="00BB5497"/>
    <w:rsid w:val="00BB571D"/>
    <w:rsid w:val="00BC1868"/>
    <w:rsid w:val="00BC2B33"/>
    <w:rsid w:val="00BC5F2A"/>
    <w:rsid w:val="00BD05D5"/>
    <w:rsid w:val="00BD3EE7"/>
    <w:rsid w:val="00BE1A9E"/>
    <w:rsid w:val="00BF1955"/>
    <w:rsid w:val="00BF5781"/>
    <w:rsid w:val="00BF5857"/>
    <w:rsid w:val="00C02BA5"/>
    <w:rsid w:val="00C10D46"/>
    <w:rsid w:val="00C11A4E"/>
    <w:rsid w:val="00C12625"/>
    <w:rsid w:val="00C34877"/>
    <w:rsid w:val="00C413FE"/>
    <w:rsid w:val="00C45E40"/>
    <w:rsid w:val="00C643E9"/>
    <w:rsid w:val="00C7525F"/>
    <w:rsid w:val="00C75A5F"/>
    <w:rsid w:val="00C81CFA"/>
    <w:rsid w:val="00C8206E"/>
    <w:rsid w:val="00C87EB7"/>
    <w:rsid w:val="00C91F3E"/>
    <w:rsid w:val="00C97301"/>
    <w:rsid w:val="00C97C1E"/>
    <w:rsid w:val="00CA2622"/>
    <w:rsid w:val="00CA6C8C"/>
    <w:rsid w:val="00CA7BDF"/>
    <w:rsid w:val="00CB408A"/>
    <w:rsid w:val="00CB7426"/>
    <w:rsid w:val="00CC4500"/>
    <w:rsid w:val="00CC45FF"/>
    <w:rsid w:val="00CC7810"/>
    <w:rsid w:val="00CD3A1A"/>
    <w:rsid w:val="00CE0AA5"/>
    <w:rsid w:val="00CE2426"/>
    <w:rsid w:val="00CE4386"/>
    <w:rsid w:val="00CE68A0"/>
    <w:rsid w:val="00CE6E19"/>
    <w:rsid w:val="00CF547E"/>
    <w:rsid w:val="00CF5549"/>
    <w:rsid w:val="00CF57A8"/>
    <w:rsid w:val="00D00878"/>
    <w:rsid w:val="00D03405"/>
    <w:rsid w:val="00D05476"/>
    <w:rsid w:val="00D12725"/>
    <w:rsid w:val="00D23F14"/>
    <w:rsid w:val="00D24009"/>
    <w:rsid w:val="00D24539"/>
    <w:rsid w:val="00D32A58"/>
    <w:rsid w:val="00D32D23"/>
    <w:rsid w:val="00D33CF2"/>
    <w:rsid w:val="00D3569F"/>
    <w:rsid w:val="00D4317B"/>
    <w:rsid w:val="00D45CC4"/>
    <w:rsid w:val="00D518F6"/>
    <w:rsid w:val="00D54EB3"/>
    <w:rsid w:val="00D55F62"/>
    <w:rsid w:val="00D6797B"/>
    <w:rsid w:val="00D73BBF"/>
    <w:rsid w:val="00D74140"/>
    <w:rsid w:val="00D80611"/>
    <w:rsid w:val="00D821FD"/>
    <w:rsid w:val="00D8347C"/>
    <w:rsid w:val="00D92AB4"/>
    <w:rsid w:val="00DA1E6B"/>
    <w:rsid w:val="00DA2E0B"/>
    <w:rsid w:val="00DA5587"/>
    <w:rsid w:val="00DA79D1"/>
    <w:rsid w:val="00DB048B"/>
    <w:rsid w:val="00DB4224"/>
    <w:rsid w:val="00DB6158"/>
    <w:rsid w:val="00DD2528"/>
    <w:rsid w:val="00DD7E57"/>
    <w:rsid w:val="00DE7848"/>
    <w:rsid w:val="00DF2EB4"/>
    <w:rsid w:val="00DF3C9B"/>
    <w:rsid w:val="00DF4253"/>
    <w:rsid w:val="00DF798F"/>
    <w:rsid w:val="00E0462A"/>
    <w:rsid w:val="00E23736"/>
    <w:rsid w:val="00E259FA"/>
    <w:rsid w:val="00E25B02"/>
    <w:rsid w:val="00E320DF"/>
    <w:rsid w:val="00E34C08"/>
    <w:rsid w:val="00E36010"/>
    <w:rsid w:val="00E365C7"/>
    <w:rsid w:val="00E4201D"/>
    <w:rsid w:val="00E44803"/>
    <w:rsid w:val="00E51BDC"/>
    <w:rsid w:val="00E55292"/>
    <w:rsid w:val="00E60CCE"/>
    <w:rsid w:val="00E613E7"/>
    <w:rsid w:val="00E61CAB"/>
    <w:rsid w:val="00E65AF0"/>
    <w:rsid w:val="00E66000"/>
    <w:rsid w:val="00E80E35"/>
    <w:rsid w:val="00E8662F"/>
    <w:rsid w:val="00E8712D"/>
    <w:rsid w:val="00E92C94"/>
    <w:rsid w:val="00E930F4"/>
    <w:rsid w:val="00E9383B"/>
    <w:rsid w:val="00EA2E61"/>
    <w:rsid w:val="00EA36D7"/>
    <w:rsid w:val="00EA3FC1"/>
    <w:rsid w:val="00EA59E1"/>
    <w:rsid w:val="00EB0A9D"/>
    <w:rsid w:val="00EB0E03"/>
    <w:rsid w:val="00EB3FD9"/>
    <w:rsid w:val="00EB4D27"/>
    <w:rsid w:val="00ED0F32"/>
    <w:rsid w:val="00ED1117"/>
    <w:rsid w:val="00EE4342"/>
    <w:rsid w:val="00EE6969"/>
    <w:rsid w:val="00F0146E"/>
    <w:rsid w:val="00F02C2E"/>
    <w:rsid w:val="00F1053F"/>
    <w:rsid w:val="00F169DB"/>
    <w:rsid w:val="00F171CC"/>
    <w:rsid w:val="00F23FA7"/>
    <w:rsid w:val="00F273B4"/>
    <w:rsid w:val="00F273DC"/>
    <w:rsid w:val="00F30B4F"/>
    <w:rsid w:val="00F4069E"/>
    <w:rsid w:val="00F43812"/>
    <w:rsid w:val="00F45D1C"/>
    <w:rsid w:val="00F5290C"/>
    <w:rsid w:val="00F52D95"/>
    <w:rsid w:val="00F5520D"/>
    <w:rsid w:val="00F6175A"/>
    <w:rsid w:val="00F64D88"/>
    <w:rsid w:val="00F655E5"/>
    <w:rsid w:val="00F6688C"/>
    <w:rsid w:val="00F66A96"/>
    <w:rsid w:val="00F71747"/>
    <w:rsid w:val="00F72EBD"/>
    <w:rsid w:val="00F77534"/>
    <w:rsid w:val="00F856E0"/>
    <w:rsid w:val="00F87BAC"/>
    <w:rsid w:val="00F92FE4"/>
    <w:rsid w:val="00F94DD5"/>
    <w:rsid w:val="00FA2EBA"/>
    <w:rsid w:val="00FA5A83"/>
    <w:rsid w:val="00FB0773"/>
    <w:rsid w:val="00FC0955"/>
    <w:rsid w:val="00FC15FC"/>
    <w:rsid w:val="00FC1AB7"/>
    <w:rsid w:val="00FC3DEC"/>
    <w:rsid w:val="00FD13DA"/>
    <w:rsid w:val="00FD2AA8"/>
    <w:rsid w:val="00FF1600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700B5"/>
  <w15:docId w15:val="{6F402D7E-340C-48A8-8CA6-C751AD9E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2E5"/>
    <w:pPr>
      <w:widowControl w:val="0"/>
    </w:pPr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link w:val="Heading4Char"/>
    <w:uiPriority w:val="9"/>
    <w:qFormat/>
    <w:rsid w:val="00EA2E61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B1B"/>
    <w:pPr>
      <w:widowControl/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142B1B"/>
  </w:style>
  <w:style w:type="paragraph" w:styleId="Footer">
    <w:name w:val="footer"/>
    <w:basedOn w:val="Normal"/>
    <w:link w:val="FooterChar"/>
    <w:uiPriority w:val="99"/>
    <w:unhideWhenUsed/>
    <w:rsid w:val="00142B1B"/>
    <w:pPr>
      <w:widowControl/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142B1B"/>
  </w:style>
  <w:style w:type="paragraph" w:styleId="BalloonText">
    <w:name w:val="Balloon Text"/>
    <w:basedOn w:val="Normal"/>
    <w:link w:val="BalloonTextChar"/>
    <w:uiPriority w:val="99"/>
    <w:semiHidden/>
    <w:unhideWhenUsed/>
    <w:rsid w:val="00142B1B"/>
    <w:pPr>
      <w:widowControl/>
      <w:spacing w:after="0" w:line="240" w:lineRule="auto"/>
    </w:pPr>
    <w:rPr>
      <w:rFonts w:ascii="Tahoma" w:eastAsiaTheme="minorHAnsi" w:hAnsi="Tahoma" w:cs="Tahoma"/>
      <w:sz w:val="16"/>
      <w:szCs w:val="16"/>
      <w:lang w:val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3F1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Strong">
    <w:name w:val="Strong"/>
    <w:basedOn w:val="DefaultParagraphFont"/>
    <w:uiPriority w:val="22"/>
    <w:qFormat/>
    <w:rsid w:val="00D23F14"/>
    <w:rPr>
      <w:b/>
      <w:bCs/>
    </w:rPr>
  </w:style>
  <w:style w:type="paragraph" w:styleId="NoSpacing">
    <w:name w:val="No Spacing"/>
    <w:uiPriority w:val="1"/>
    <w:qFormat/>
    <w:rsid w:val="005802E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580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802E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A2E61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9917E5"/>
    <w:pPr>
      <w:widowControl/>
      <w:spacing w:after="0" w:line="240" w:lineRule="auto"/>
    </w:pPr>
    <w:rPr>
      <w:rFonts w:eastAsiaTheme="minorHAnsi" w:cstheme="minorBidi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9917E5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5E2EF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32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6D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6D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ts.cakstins@daba.gov.l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iba.ralle@daba.gov.lv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rudabai.lv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AndrisS</dc:creator>
  <cp:lastModifiedBy>Maija Rēna</cp:lastModifiedBy>
  <cp:revision>2</cp:revision>
  <dcterms:created xsi:type="dcterms:W3CDTF">2018-11-01T09:47:00Z</dcterms:created>
  <dcterms:modified xsi:type="dcterms:W3CDTF">2018-11-01T09:47:00Z</dcterms:modified>
</cp:coreProperties>
</file>