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8A" w:rsidRPr="00BE528A" w:rsidRDefault="00BE528A" w:rsidP="00BE528A">
      <w:pPr>
        <w:rPr>
          <w:rFonts w:asciiTheme="minorHAnsi" w:hAnsiTheme="minorHAnsi"/>
        </w:rPr>
      </w:pPr>
    </w:p>
    <w:p w:rsidR="00BE528A" w:rsidRPr="00FF7ECA" w:rsidRDefault="00B90A50" w:rsidP="00BE528A">
      <w:pPr>
        <w:rPr>
          <w:rFonts w:asciiTheme="minorHAnsi" w:hAnsiTheme="minorHAnsi"/>
          <w:i/>
        </w:rPr>
      </w:pPr>
      <w:r w:rsidRPr="00FF7ECA">
        <w:rPr>
          <w:rFonts w:asciiTheme="minorHAnsi" w:hAnsiTheme="minorHAnsi"/>
          <w:i/>
        </w:rPr>
        <w:t>Informācija medijiem</w:t>
      </w:r>
    </w:p>
    <w:p w:rsidR="00B90A50" w:rsidRDefault="00A92DD3" w:rsidP="00BE528A">
      <w:pPr>
        <w:rPr>
          <w:rFonts w:asciiTheme="minorHAnsi" w:hAnsiTheme="minorHAnsi"/>
          <w:b/>
          <w:sz w:val="28"/>
        </w:rPr>
      </w:pPr>
      <w:r>
        <w:rPr>
          <w:rFonts w:asciiTheme="minorHAnsi" w:hAnsiTheme="minorHAnsi"/>
          <w:b/>
          <w:sz w:val="28"/>
        </w:rPr>
        <w:t>Piedalies</w:t>
      </w:r>
      <w:r w:rsidR="00B90A50" w:rsidRPr="00B90A50">
        <w:rPr>
          <w:rFonts w:asciiTheme="minorHAnsi" w:hAnsiTheme="minorHAnsi"/>
          <w:b/>
          <w:sz w:val="28"/>
        </w:rPr>
        <w:t xml:space="preserve"> </w:t>
      </w:r>
      <w:proofErr w:type="spellStart"/>
      <w:r w:rsidR="00B90A50" w:rsidRPr="00B90A50">
        <w:rPr>
          <w:rFonts w:asciiTheme="minorHAnsi" w:hAnsiTheme="minorHAnsi"/>
          <w:b/>
          <w:sz w:val="28"/>
        </w:rPr>
        <w:t>starpkultūru</w:t>
      </w:r>
      <w:proofErr w:type="spellEnd"/>
      <w:r w:rsidR="00B90A50" w:rsidRPr="00B90A50">
        <w:rPr>
          <w:rFonts w:asciiTheme="minorHAnsi" w:hAnsiTheme="minorHAnsi"/>
          <w:b/>
          <w:sz w:val="28"/>
        </w:rPr>
        <w:t xml:space="preserve"> dialoga projektu darbnīc</w:t>
      </w:r>
      <w:r>
        <w:rPr>
          <w:rFonts w:asciiTheme="minorHAnsi" w:hAnsiTheme="minorHAnsi"/>
          <w:b/>
          <w:sz w:val="28"/>
        </w:rPr>
        <w:t>ā</w:t>
      </w:r>
      <w:r w:rsidR="00B90A50" w:rsidRPr="00B90A50">
        <w:rPr>
          <w:rFonts w:asciiTheme="minorHAnsi" w:hAnsiTheme="minorHAnsi"/>
          <w:b/>
          <w:sz w:val="28"/>
        </w:rPr>
        <w:t xml:space="preserve"> un saņem līdz 5000EUR idejas īstenošanai!</w:t>
      </w:r>
    </w:p>
    <w:p w:rsidR="005A6592" w:rsidRDefault="00B90A50" w:rsidP="00A92DD3">
      <w:pPr>
        <w:jc w:val="both"/>
        <w:rPr>
          <w:b/>
        </w:rPr>
      </w:pPr>
      <w:bookmarkStart w:id="0" w:name="_GoBack"/>
      <w:bookmarkEnd w:id="0"/>
      <w:r w:rsidRPr="005A6592">
        <w:rPr>
          <w:b/>
        </w:rPr>
        <w:t xml:space="preserve">Kurzemes NVO centrs aicina </w:t>
      </w:r>
      <w:r w:rsidR="00A92DD3" w:rsidRPr="005A6592">
        <w:rPr>
          <w:b/>
        </w:rPr>
        <w:t xml:space="preserve">Kurzemes aktīvos iedzīvotājus </w:t>
      </w:r>
      <w:r w:rsidR="00D6565C" w:rsidRPr="005A6592">
        <w:rPr>
          <w:b/>
        </w:rPr>
        <w:t xml:space="preserve">pieteikties </w:t>
      </w:r>
      <w:proofErr w:type="spellStart"/>
      <w:r w:rsidRPr="005A6592">
        <w:rPr>
          <w:b/>
        </w:rPr>
        <w:t>starpkult</w:t>
      </w:r>
      <w:r w:rsidR="005A6592">
        <w:rPr>
          <w:b/>
        </w:rPr>
        <w:t>ūru</w:t>
      </w:r>
      <w:proofErr w:type="spellEnd"/>
      <w:r w:rsidR="005A6592">
        <w:rPr>
          <w:b/>
        </w:rPr>
        <w:t xml:space="preserve"> dialoga projektu darbnīcai </w:t>
      </w:r>
      <w:r w:rsidR="005A6592" w:rsidRPr="005A6592">
        <w:rPr>
          <w:b/>
        </w:rPr>
        <w:t>sav</w:t>
      </w:r>
      <w:r w:rsidR="005A6592">
        <w:rPr>
          <w:b/>
        </w:rPr>
        <w:t>as</w:t>
      </w:r>
      <w:r w:rsidR="005A6592" w:rsidRPr="005A6592">
        <w:rPr>
          <w:b/>
        </w:rPr>
        <w:t xml:space="preserve"> </w:t>
      </w:r>
      <w:r w:rsidRPr="005A6592">
        <w:rPr>
          <w:b/>
        </w:rPr>
        <w:t>projekta idej</w:t>
      </w:r>
      <w:r w:rsidR="005A6592">
        <w:rPr>
          <w:b/>
        </w:rPr>
        <w:t>as izstrādei</w:t>
      </w:r>
      <w:r w:rsidRPr="005A6592">
        <w:rPr>
          <w:b/>
        </w:rPr>
        <w:t xml:space="preserve"> un </w:t>
      </w:r>
      <w:r w:rsidR="005A6592">
        <w:rPr>
          <w:b/>
        </w:rPr>
        <w:t>finansējuma iegūšanai</w:t>
      </w:r>
      <w:r w:rsidRPr="005A6592">
        <w:rPr>
          <w:b/>
        </w:rPr>
        <w:t xml:space="preserve"> līdz 5000EUR </w:t>
      </w:r>
      <w:r w:rsidR="005A6592">
        <w:rPr>
          <w:b/>
        </w:rPr>
        <w:t xml:space="preserve">apmērā </w:t>
      </w:r>
      <w:r w:rsidRPr="005A6592">
        <w:rPr>
          <w:b/>
        </w:rPr>
        <w:t>tās īstenošanai!</w:t>
      </w:r>
      <w:r w:rsidR="002744DB" w:rsidRPr="005A6592">
        <w:rPr>
          <w:b/>
        </w:rPr>
        <w:t xml:space="preserve"> </w:t>
      </w:r>
      <w:r w:rsidRPr="005A6592">
        <w:rPr>
          <w:b/>
        </w:rPr>
        <w:t>Darbnīca notiks divu dienu garumā 19.-20. novembrī viesu namā “</w:t>
      </w:r>
      <w:proofErr w:type="spellStart"/>
      <w:r w:rsidRPr="005A6592">
        <w:rPr>
          <w:b/>
        </w:rPr>
        <w:t>Mazsālijas</w:t>
      </w:r>
      <w:proofErr w:type="spellEnd"/>
      <w:r w:rsidRPr="005A6592">
        <w:rPr>
          <w:b/>
        </w:rPr>
        <w:t>” Kuldīgas</w:t>
      </w:r>
      <w:r w:rsidRPr="00A92DD3">
        <w:rPr>
          <w:b/>
        </w:rPr>
        <w:t xml:space="preserve"> novadā.</w:t>
      </w:r>
      <w:r w:rsidR="005A6592">
        <w:rPr>
          <w:b/>
        </w:rPr>
        <w:t xml:space="preserve"> </w:t>
      </w:r>
    </w:p>
    <w:p w:rsidR="00B90A50" w:rsidRDefault="005A6592" w:rsidP="00A92DD3">
      <w:pPr>
        <w:jc w:val="both"/>
      </w:pPr>
      <w:r>
        <w:t>Pieteikšanās</w:t>
      </w:r>
      <w:r w:rsidRPr="00A92DD3">
        <w:t xml:space="preserve"> līdz 14. novembrim </w:t>
      </w:r>
      <w:r>
        <w:t>tiešsaistē</w:t>
      </w:r>
      <w:r w:rsidRPr="00A92DD3">
        <w:t xml:space="preserve"> </w:t>
      </w:r>
      <w:hyperlink r:id="rId7" w:history="1">
        <w:r w:rsidR="00D057CC" w:rsidRPr="00296753">
          <w:rPr>
            <w:rStyle w:val="Hipersaite"/>
          </w:rPr>
          <w:t>https://ej.uz/KurzemeSD</w:t>
        </w:r>
      </w:hyperlink>
      <w:hyperlink r:id="rId8" w:history="1"/>
      <w:r w:rsidRPr="00A92DD3">
        <w:t>. Vietu skaits ierobežots - 20 personas!</w:t>
      </w:r>
    </w:p>
    <w:p w:rsidR="00FF7ECA" w:rsidRPr="00A92DD3" w:rsidRDefault="00FF7ECA" w:rsidP="00FF7ECA">
      <w:pPr>
        <w:jc w:val="center"/>
        <w:rPr>
          <w:b/>
        </w:rPr>
      </w:pPr>
      <w:r>
        <w:rPr>
          <w:b/>
          <w:noProof/>
          <w:lang w:eastAsia="lv-LV"/>
        </w:rPr>
        <w:drawing>
          <wp:inline distT="0" distB="0" distL="0" distR="0">
            <wp:extent cx="4191000" cy="3212629"/>
            <wp:effectExtent l="19050" t="19050" r="19050" b="2603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kDialoga_darbnica2.png"/>
                    <pic:cNvPicPr/>
                  </pic:nvPicPr>
                  <pic:blipFill>
                    <a:blip r:embed="rId9">
                      <a:extLst>
                        <a:ext uri="{28A0092B-C50C-407E-A947-70E740481C1C}">
                          <a14:useLocalDpi xmlns:a14="http://schemas.microsoft.com/office/drawing/2010/main" val="0"/>
                        </a:ext>
                      </a:extLst>
                    </a:blip>
                    <a:stretch>
                      <a:fillRect/>
                    </a:stretch>
                  </pic:blipFill>
                  <pic:spPr>
                    <a:xfrm>
                      <a:off x="0" y="0"/>
                      <a:ext cx="4195613" cy="3216165"/>
                    </a:xfrm>
                    <a:prstGeom prst="rect">
                      <a:avLst/>
                    </a:prstGeom>
                    <a:ln>
                      <a:solidFill>
                        <a:schemeClr val="bg1">
                          <a:lumMod val="50000"/>
                        </a:schemeClr>
                      </a:solidFill>
                    </a:ln>
                  </pic:spPr>
                </pic:pic>
              </a:graphicData>
            </a:graphic>
          </wp:inline>
        </w:drawing>
      </w:r>
    </w:p>
    <w:p w:rsidR="00B90A50" w:rsidRPr="00A92DD3" w:rsidRDefault="002744DB" w:rsidP="00A92DD3">
      <w:pPr>
        <w:jc w:val="both"/>
      </w:pPr>
      <w:r w:rsidRPr="00A92DD3">
        <w:t>Darbnīcas</w:t>
      </w:r>
      <w:r w:rsidR="00B90A50" w:rsidRPr="00A92DD3">
        <w:t xml:space="preserve"> mērķis ir attīstīt dalībnieku izp</w:t>
      </w:r>
      <w:r w:rsidRPr="00A92DD3">
        <w:t xml:space="preserve">ratni par </w:t>
      </w:r>
      <w:proofErr w:type="spellStart"/>
      <w:r w:rsidRPr="00A92DD3">
        <w:t>starpkultūru</w:t>
      </w:r>
      <w:proofErr w:type="spellEnd"/>
      <w:r w:rsidRPr="00A92DD3">
        <w:t xml:space="preserve"> dialogu</w:t>
      </w:r>
      <w:r w:rsidR="00B90A50" w:rsidRPr="00A92DD3">
        <w:t>, tā formātiem un instrumentiem.</w:t>
      </w:r>
      <w:r w:rsidRPr="00A92DD3">
        <w:t xml:space="preserve"> </w:t>
      </w:r>
      <w:r w:rsidR="00B90A50" w:rsidRPr="00A92DD3">
        <w:t xml:space="preserve">Ar interaktīvās metodikas palīdzību un piedaloties praktiskās aktivitātēs un darbā grupās,  dalībnieki varēs attīstīt  un “pārbaudīt” savas projektu idejas, izmantojot tādas visbiežāk pielietotās projekta izstrādes metodes kā problēmu analīze un pārmaiņu teorija. </w:t>
      </w:r>
    </w:p>
    <w:p w:rsidR="00422539" w:rsidRPr="00A92DD3" w:rsidRDefault="002744DB" w:rsidP="00A92DD3">
      <w:pPr>
        <w:jc w:val="both"/>
      </w:pPr>
      <w:r w:rsidRPr="00A92DD3">
        <w:t xml:space="preserve">Pirmajā </w:t>
      </w:r>
      <w:r w:rsidR="00A92DD3">
        <w:t xml:space="preserve">darbnīcas </w:t>
      </w:r>
      <w:r w:rsidRPr="00A92DD3">
        <w:t xml:space="preserve">dienā dalībnieki </w:t>
      </w:r>
      <w:r w:rsidR="00422539" w:rsidRPr="00A92DD3">
        <w:t>strādās pie</w:t>
      </w:r>
      <w:r w:rsidR="00A92DD3">
        <w:t xml:space="preserve"> savu</w:t>
      </w:r>
      <w:r w:rsidR="00422539" w:rsidRPr="00A92DD3">
        <w:t xml:space="preserve"> ideju ģenerēšanas</w:t>
      </w:r>
      <w:r w:rsidR="00A92DD3">
        <w:t>, pārbaudes</w:t>
      </w:r>
      <w:r w:rsidR="00422539" w:rsidRPr="00A92DD3">
        <w:t xml:space="preserve"> un projekta struktūras</w:t>
      </w:r>
      <w:r w:rsidR="00B90A50" w:rsidRPr="00A92DD3">
        <w:t xml:space="preserve">, bet otrajā dienā </w:t>
      </w:r>
      <w:r w:rsidR="00A92DD3">
        <w:t>savu ideju</w:t>
      </w:r>
      <w:r w:rsidRPr="00A92DD3">
        <w:t xml:space="preserve"> sagatavos </w:t>
      </w:r>
      <w:r w:rsidR="00422539" w:rsidRPr="00A92DD3">
        <w:t xml:space="preserve">iesniegšanai un </w:t>
      </w:r>
      <w:r w:rsidRPr="00A92DD3">
        <w:t xml:space="preserve">prezentēšanai vērtēšanas komisijai. </w:t>
      </w:r>
      <w:r w:rsidR="00B90A50" w:rsidRPr="00A92DD3">
        <w:t xml:space="preserve"> </w:t>
      </w:r>
      <w:r w:rsidR="00422539" w:rsidRPr="00A92DD3">
        <w:rPr>
          <w:b/>
        </w:rPr>
        <w:t>D</w:t>
      </w:r>
      <w:r w:rsidRPr="00A92DD3">
        <w:rPr>
          <w:b/>
        </w:rPr>
        <w:t xml:space="preserve">arbnīcas </w:t>
      </w:r>
      <w:r w:rsidR="00422539" w:rsidRPr="00A92DD3">
        <w:rPr>
          <w:b/>
        </w:rPr>
        <w:t>noslēgumā labākās projektu idejas</w:t>
      </w:r>
      <w:r w:rsidR="00B90A50" w:rsidRPr="00A92DD3">
        <w:rPr>
          <w:b/>
        </w:rPr>
        <w:t xml:space="preserve"> saņems finansējumu līdz 5000EUR </w:t>
      </w:r>
      <w:r w:rsidR="00422539" w:rsidRPr="00A92DD3">
        <w:rPr>
          <w:b/>
        </w:rPr>
        <w:t>to</w:t>
      </w:r>
      <w:r w:rsidR="00B90A50" w:rsidRPr="00A92DD3">
        <w:rPr>
          <w:b/>
        </w:rPr>
        <w:t xml:space="preserve"> īstenošanai!</w:t>
      </w:r>
    </w:p>
    <w:p w:rsidR="00B90A50" w:rsidRDefault="00B90A50" w:rsidP="00A92DD3">
      <w:pPr>
        <w:jc w:val="both"/>
      </w:pPr>
      <w:r w:rsidRPr="00A92DD3">
        <w:t xml:space="preserve">Pieteikties </w:t>
      </w:r>
      <w:r w:rsidR="005A6592">
        <w:t xml:space="preserve">darbnīcai </w:t>
      </w:r>
      <w:r w:rsidRPr="00A92DD3">
        <w:t xml:space="preserve">aicinām gan </w:t>
      </w:r>
      <w:r w:rsidR="00422539" w:rsidRPr="00A92DD3">
        <w:t>biedrību un nodibinājumu</w:t>
      </w:r>
      <w:r w:rsidRPr="00A92DD3">
        <w:t xml:space="preserve"> pārstāvjus, gan jebkuru citu </w:t>
      </w:r>
      <w:r w:rsidR="005A6592">
        <w:t>ieinteresēto</w:t>
      </w:r>
      <w:r w:rsidRPr="00A92DD3">
        <w:t>, kurš ir motivēts izstrādāt projektu</w:t>
      </w:r>
      <w:r w:rsidR="005A6592">
        <w:t xml:space="preserve">! </w:t>
      </w:r>
      <w:r w:rsidR="005A6592" w:rsidRPr="005A6592">
        <w:t xml:space="preserve">Dalība </w:t>
      </w:r>
      <w:r w:rsidR="005A6592">
        <w:t xml:space="preserve">darbnīcā </w:t>
      </w:r>
      <w:r w:rsidR="005A6592" w:rsidRPr="005A6592">
        <w:t>ir bez</w:t>
      </w:r>
      <w:r w:rsidR="005A6592">
        <w:t xml:space="preserve"> maksas, dalībniekiem tiek nodrošināta ēdināšana, naktsmītnes. Ceļa izdevumi netiek kompensēti.</w:t>
      </w:r>
    </w:p>
    <w:p w:rsidR="00B90A50" w:rsidRDefault="00422539" w:rsidP="00A92DD3">
      <w:pPr>
        <w:jc w:val="both"/>
      </w:pPr>
      <w:r w:rsidRPr="00A92DD3">
        <w:t>Kurzemes NVO centrs</w:t>
      </w:r>
      <w:r w:rsidR="00B90A50" w:rsidRPr="00A92DD3">
        <w:t xml:space="preserve"> jau piecus gadus </w:t>
      </w:r>
      <w:r w:rsidR="005B41BD">
        <w:t xml:space="preserve">īsteno </w:t>
      </w:r>
      <w:r w:rsidR="00B90A50" w:rsidRPr="00A92DD3">
        <w:t>Kultū</w:t>
      </w:r>
      <w:r w:rsidR="005B41BD">
        <w:t>ras ministrijas deleģētu valsts pārvaldes uzdevumu K</w:t>
      </w:r>
      <w:r w:rsidRPr="00A92DD3">
        <w:t>urzemē</w:t>
      </w:r>
      <w:r w:rsidR="00B90A50" w:rsidRPr="00A92DD3">
        <w:t xml:space="preserve"> pilsoniskās sabiedrības un </w:t>
      </w:r>
      <w:proofErr w:type="spellStart"/>
      <w:r w:rsidR="00B90A50" w:rsidRPr="00A92DD3">
        <w:t>starpkulktūru</w:t>
      </w:r>
      <w:proofErr w:type="spellEnd"/>
      <w:r w:rsidR="00B90A50" w:rsidRPr="00A92DD3">
        <w:t xml:space="preserve"> dialoga jomā. Ar ministrijas atbalstu </w:t>
      </w:r>
      <w:r w:rsidR="005B41BD">
        <w:t>tiek īstenoti</w:t>
      </w:r>
      <w:r w:rsidR="00B90A50" w:rsidRPr="00A92DD3">
        <w:t xml:space="preserve"> projektu konkursi, ir pieejamas bezmaksas konsultācijas </w:t>
      </w:r>
      <w:r w:rsidR="005B41BD">
        <w:t>biedrībām un nodibinājumiem</w:t>
      </w:r>
      <w:r w:rsidRPr="00A92DD3">
        <w:t>.</w:t>
      </w:r>
      <w:r w:rsidR="005A6592">
        <w:t xml:space="preserve"> Vairāk: </w:t>
      </w:r>
      <w:hyperlink r:id="rId10" w:history="1">
        <w:r w:rsidR="005A6592" w:rsidRPr="00296753">
          <w:rPr>
            <w:rStyle w:val="Hipersaite"/>
          </w:rPr>
          <w:t>www.kurzemesnvo.lv</w:t>
        </w:r>
      </w:hyperlink>
      <w:r w:rsidR="005A6592">
        <w:t xml:space="preserve"> </w:t>
      </w:r>
    </w:p>
    <w:p w:rsidR="005A6592" w:rsidRDefault="005A6592" w:rsidP="00A92DD3">
      <w:pPr>
        <w:jc w:val="both"/>
      </w:pPr>
    </w:p>
    <w:p w:rsidR="005A6592" w:rsidRPr="005A6592" w:rsidRDefault="005A6592" w:rsidP="005A6592">
      <w:pPr>
        <w:spacing w:after="0"/>
        <w:jc w:val="both"/>
        <w:rPr>
          <w:sz w:val="20"/>
        </w:rPr>
      </w:pPr>
      <w:r w:rsidRPr="005A6592">
        <w:rPr>
          <w:sz w:val="20"/>
        </w:rPr>
        <w:t>Informāciju sagatavoja</w:t>
      </w:r>
    </w:p>
    <w:p w:rsidR="005A6592" w:rsidRPr="005A6592" w:rsidRDefault="005A6592" w:rsidP="005A6592">
      <w:pPr>
        <w:spacing w:after="0"/>
        <w:jc w:val="both"/>
        <w:rPr>
          <w:sz w:val="20"/>
        </w:rPr>
      </w:pPr>
      <w:r w:rsidRPr="005A6592">
        <w:rPr>
          <w:sz w:val="20"/>
        </w:rPr>
        <w:t>Inese Siliņa</w:t>
      </w:r>
    </w:p>
    <w:p w:rsidR="005A6592" w:rsidRPr="005A6592" w:rsidRDefault="005A6592" w:rsidP="005A6592">
      <w:pPr>
        <w:spacing w:after="0"/>
        <w:jc w:val="both"/>
        <w:rPr>
          <w:sz w:val="20"/>
        </w:rPr>
      </w:pPr>
      <w:r w:rsidRPr="005A6592">
        <w:rPr>
          <w:sz w:val="20"/>
        </w:rPr>
        <w:t>Kurzemes NVO centrs priekšsēdētāja</w:t>
      </w:r>
    </w:p>
    <w:p w:rsidR="005A6592" w:rsidRPr="005A6592" w:rsidRDefault="005A6592" w:rsidP="005A6592">
      <w:pPr>
        <w:spacing w:after="0"/>
        <w:jc w:val="both"/>
        <w:rPr>
          <w:sz w:val="20"/>
        </w:rPr>
      </w:pPr>
      <w:r w:rsidRPr="005A6592">
        <w:rPr>
          <w:sz w:val="20"/>
        </w:rPr>
        <w:t>T.29811722, inese@kurzemesnvo.lv</w:t>
      </w:r>
    </w:p>
    <w:sectPr w:rsidR="005A6592" w:rsidRPr="005A6592" w:rsidSect="00FF7ECA">
      <w:headerReference w:type="default" r:id="rId11"/>
      <w:pgSz w:w="11906" w:h="16838"/>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13" w:rsidRDefault="00002213" w:rsidP="002F3337">
      <w:pPr>
        <w:spacing w:after="0"/>
      </w:pPr>
      <w:r>
        <w:separator/>
      </w:r>
    </w:p>
  </w:endnote>
  <w:endnote w:type="continuationSeparator" w:id="0">
    <w:p w:rsidR="00002213" w:rsidRDefault="00002213" w:rsidP="002F3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13" w:rsidRDefault="00002213" w:rsidP="002F3337">
      <w:pPr>
        <w:spacing w:after="0"/>
      </w:pPr>
      <w:r>
        <w:separator/>
      </w:r>
    </w:p>
  </w:footnote>
  <w:footnote w:type="continuationSeparator" w:id="0">
    <w:p w:rsidR="00002213" w:rsidRDefault="00002213" w:rsidP="002F33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A" w:rsidRDefault="002F3337">
    <w:pPr>
      <w:pStyle w:val="Galvene"/>
    </w:pPr>
    <w:r>
      <w:rPr>
        <w:noProof/>
        <w:lang w:eastAsia="lv-LV"/>
      </w:rPr>
      <w:drawing>
        <wp:anchor distT="0" distB="0" distL="114300" distR="114300" simplePos="0" relativeHeight="251658240" behindDoc="0" locked="0" layoutInCell="1" allowOverlap="1" wp14:anchorId="66192812" wp14:editId="6E233023">
          <wp:simplePos x="0" y="0"/>
          <wp:positionH relativeFrom="column">
            <wp:posOffset>3724275</wp:posOffset>
          </wp:positionH>
          <wp:positionV relativeFrom="paragraph">
            <wp:posOffset>-148064</wp:posOffset>
          </wp:positionV>
          <wp:extent cx="2316681" cy="877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dlapas_galvinja_kraasaina.png"/>
                  <pic:cNvPicPr/>
                </pic:nvPicPr>
                <pic:blipFill>
                  <a:blip r:embed="rId1">
                    <a:extLst>
                      <a:ext uri="{28A0092B-C50C-407E-A947-70E740481C1C}">
                        <a14:useLocalDpi xmlns:a14="http://schemas.microsoft.com/office/drawing/2010/main" val="0"/>
                      </a:ext>
                    </a:extLst>
                  </a:blip>
                  <a:stretch>
                    <a:fillRect/>
                  </a:stretch>
                </pic:blipFill>
                <pic:spPr>
                  <a:xfrm>
                    <a:off x="0" y="0"/>
                    <a:ext cx="2316681" cy="877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50"/>
    <w:rsid w:val="00002213"/>
    <w:rsid w:val="002744DB"/>
    <w:rsid w:val="002F3337"/>
    <w:rsid w:val="00422539"/>
    <w:rsid w:val="005A6592"/>
    <w:rsid w:val="005B41BD"/>
    <w:rsid w:val="00A92DD3"/>
    <w:rsid w:val="00B907B0"/>
    <w:rsid w:val="00B90A50"/>
    <w:rsid w:val="00BC0443"/>
    <w:rsid w:val="00BE528A"/>
    <w:rsid w:val="00D057CC"/>
    <w:rsid w:val="00D6565C"/>
    <w:rsid w:val="00D716B5"/>
    <w:rsid w:val="00EB0513"/>
    <w:rsid w:val="00FF7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528A"/>
    <w:pPr>
      <w:spacing w:after="120" w:line="240"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F3337"/>
    <w:pPr>
      <w:tabs>
        <w:tab w:val="center" w:pos="4153"/>
        <w:tab w:val="right" w:pos="8306"/>
      </w:tabs>
      <w:spacing w:after="0"/>
    </w:pPr>
    <w:rPr>
      <w:rFonts w:asciiTheme="minorHAnsi" w:eastAsiaTheme="minorHAnsi" w:hAnsiTheme="minorHAnsi" w:cstheme="minorBidi"/>
    </w:rPr>
  </w:style>
  <w:style w:type="character" w:customStyle="1" w:styleId="GalveneRakstz">
    <w:name w:val="Galvene Rakstz."/>
    <w:basedOn w:val="Noklusjumarindkopasfonts"/>
    <w:link w:val="Galvene"/>
    <w:uiPriority w:val="99"/>
    <w:rsid w:val="002F3337"/>
  </w:style>
  <w:style w:type="paragraph" w:styleId="Kjene">
    <w:name w:val="footer"/>
    <w:basedOn w:val="Parasts"/>
    <w:link w:val="KjeneRakstz"/>
    <w:uiPriority w:val="99"/>
    <w:unhideWhenUsed/>
    <w:rsid w:val="002F3337"/>
    <w:pPr>
      <w:tabs>
        <w:tab w:val="center" w:pos="4153"/>
        <w:tab w:val="right" w:pos="8306"/>
      </w:tabs>
      <w:spacing w:after="0"/>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2F3337"/>
  </w:style>
  <w:style w:type="paragraph" w:styleId="Balonteksts">
    <w:name w:val="Balloon Text"/>
    <w:basedOn w:val="Parasts"/>
    <w:link w:val="BalontekstsRakstz"/>
    <w:uiPriority w:val="99"/>
    <w:semiHidden/>
    <w:unhideWhenUsed/>
    <w:rsid w:val="002F3337"/>
    <w:pPr>
      <w:spacing w:after="0"/>
    </w:pPr>
    <w:rPr>
      <w:rFonts w:ascii="Tahoma" w:eastAsiaTheme="minorHAnsi" w:hAnsi="Tahoma" w:cs="Tahoma"/>
      <w:sz w:val="16"/>
      <w:szCs w:val="16"/>
    </w:rPr>
  </w:style>
  <w:style w:type="character" w:customStyle="1" w:styleId="BalontekstsRakstz">
    <w:name w:val="Balonteksts Rakstz."/>
    <w:basedOn w:val="Noklusjumarindkopasfonts"/>
    <w:link w:val="Balonteksts"/>
    <w:uiPriority w:val="99"/>
    <w:semiHidden/>
    <w:rsid w:val="002F3337"/>
    <w:rPr>
      <w:rFonts w:ascii="Tahoma" w:hAnsi="Tahoma" w:cs="Tahoma"/>
      <w:sz w:val="16"/>
      <w:szCs w:val="16"/>
    </w:rPr>
  </w:style>
  <w:style w:type="character" w:styleId="Hipersaite">
    <w:name w:val="Hyperlink"/>
    <w:uiPriority w:val="99"/>
    <w:unhideWhenUsed/>
    <w:rsid w:val="00BE528A"/>
    <w:rPr>
      <w:color w:val="0000FF"/>
      <w:u w:val="single"/>
    </w:rPr>
  </w:style>
  <w:style w:type="paragraph" w:customStyle="1" w:styleId="Standard">
    <w:name w:val="Standard"/>
    <w:rsid w:val="00BE528A"/>
    <w:pPr>
      <w:suppressAutoHyphens/>
      <w:autoSpaceDN w:val="0"/>
      <w:spacing w:after="0" w:line="240" w:lineRule="auto"/>
      <w:jc w:val="both"/>
      <w:textAlignment w:val="baseline"/>
    </w:pPr>
    <w:rPr>
      <w:rFonts w:ascii="Garamond" w:eastAsia="Times New Roman" w:hAnsi="Garamond" w:cs="Times New Roman"/>
      <w:kern w:val="3"/>
      <w:sz w:val="20"/>
      <w:szCs w:val="20"/>
      <w:lang w:val="en-GB" w:eastAsia="zh-CN"/>
    </w:rPr>
  </w:style>
  <w:style w:type="character" w:styleId="Izmantotahipersaite">
    <w:name w:val="FollowedHyperlink"/>
    <w:basedOn w:val="Noklusjumarindkopasfonts"/>
    <w:uiPriority w:val="99"/>
    <w:semiHidden/>
    <w:unhideWhenUsed/>
    <w:rsid w:val="00D05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528A"/>
    <w:pPr>
      <w:spacing w:after="120" w:line="240"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F3337"/>
    <w:pPr>
      <w:tabs>
        <w:tab w:val="center" w:pos="4153"/>
        <w:tab w:val="right" w:pos="8306"/>
      </w:tabs>
      <w:spacing w:after="0"/>
    </w:pPr>
    <w:rPr>
      <w:rFonts w:asciiTheme="minorHAnsi" w:eastAsiaTheme="minorHAnsi" w:hAnsiTheme="minorHAnsi" w:cstheme="minorBidi"/>
    </w:rPr>
  </w:style>
  <w:style w:type="character" w:customStyle="1" w:styleId="GalveneRakstz">
    <w:name w:val="Galvene Rakstz."/>
    <w:basedOn w:val="Noklusjumarindkopasfonts"/>
    <w:link w:val="Galvene"/>
    <w:uiPriority w:val="99"/>
    <w:rsid w:val="002F3337"/>
  </w:style>
  <w:style w:type="paragraph" w:styleId="Kjene">
    <w:name w:val="footer"/>
    <w:basedOn w:val="Parasts"/>
    <w:link w:val="KjeneRakstz"/>
    <w:uiPriority w:val="99"/>
    <w:unhideWhenUsed/>
    <w:rsid w:val="002F3337"/>
    <w:pPr>
      <w:tabs>
        <w:tab w:val="center" w:pos="4153"/>
        <w:tab w:val="right" w:pos="8306"/>
      </w:tabs>
      <w:spacing w:after="0"/>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2F3337"/>
  </w:style>
  <w:style w:type="paragraph" w:styleId="Balonteksts">
    <w:name w:val="Balloon Text"/>
    <w:basedOn w:val="Parasts"/>
    <w:link w:val="BalontekstsRakstz"/>
    <w:uiPriority w:val="99"/>
    <w:semiHidden/>
    <w:unhideWhenUsed/>
    <w:rsid w:val="002F3337"/>
    <w:pPr>
      <w:spacing w:after="0"/>
    </w:pPr>
    <w:rPr>
      <w:rFonts w:ascii="Tahoma" w:eastAsiaTheme="minorHAnsi" w:hAnsi="Tahoma" w:cs="Tahoma"/>
      <w:sz w:val="16"/>
      <w:szCs w:val="16"/>
    </w:rPr>
  </w:style>
  <w:style w:type="character" w:customStyle="1" w:styleId="BalontekstsRakstz">
    <w:name w:val="Balonteksts Rakstz."/>
    <w:basedOn w:val="Noklusjumarindkopasfonts"/>
    <w:link w:val="Balonteksts"/>
    <w:uiPriority w:val="99"/>
    <w:semiHidden/>
    <w:rsid w:val="002F3337"/>
    <w:rPr>
      <w:rFonts w:ascii="Tahoma" w:hAnsi="Tahoma" w:cs="Tahoma"/>
      <w:sz w:val="16"/>
      <w:szCs w:val="16"/>
    </w:rPr>
  </w:style>
  <w:style w:type="character" w:styleId="Hipersaite">
    <w:name w:val="Hyperlink"/>
    <w:uiPriority w:val="99"/>
    <w:unhideWhenUsed/>
    <w:rsid w:val="00BE528A"/>
    <w:rPr>
      <w:color w:val="0000FF"/>
      <w:u w:val="single"/>
    </w:rPr>
  </w:style>
  <w:style w:type="paragraph" w:customStyle="1" w:styleId="Standard">
    <w:name w:val="Standard"/>
    <w:rsid w:val="00BE528A"/>
    <w:pPr>
      <w:suppressAutoHyphens/>
      <w:autoSpaceDN w:val="0"/>
      <w:spacing w:after="0" w:line="240" w:lineRule="auto"/>
      <w:jc w:val="both"/>
      <w:textAlignment w:val="baseline"/>
    </w:pPr>
    <w:rPr>
      <w:rFonts w:ascii="Garamond" w:eastAsia="Times New Roman" w:hAnsi="Garamond" w:cs="Times New Roman"/>
      <w:kern w:val="3"/>
      <w:sz w:val="20"/>
      <w:szCs w:val="20"/>
      <w:lang w:val="en-GB" w:eastAsia="zh-CN"/>
    </w:rPr>
  </w:style>
  <w:style w:type="character" w:styleId="Izmantotahipersaite">
    <w:name w:val="FollowedHyperlink"/>
    <w:basedOn w:val="Noklusjumarindkopasfonts"/>
    <w:uiPriority w:val="99"/>
    <w:semiHidden/>
    <w:unhideWhenUsed/>
    <w:rsid w:val="00D05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1938">
      <w:bodyDiv w:val="1"/>
      <w:marLeft w:val="0"/>
      <w:marRight w:val="0"/>
      <w:marTop w:val="0"/>
      <w:marBottom w:val="0"/>
      <w:divBdr>
        <w:top w:val="none" w:sz="0" w:space="0" w:color="auto"/>
        <w:left w:val="none" w:sz="0" w:space="0" w:color="auto"/>
        <w:bottom w:val="none" w:sz="0" w:space="0" w:color="auto"/>
        <w:right w:val="none" w:sz="0" w:space="0" w:color="auto"/>
      </w:divBdr>
    </w:div>
    <w:div w:id="10545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ApmacibasSDVidz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j.uz/KurzemeS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urzemesnvo.lv"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OneDrive%20-%20KNVOAC\00_Vadiba\Lietvediba\KNVOC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KNVOC_veidlapa.dotx</Template>
  <TotalTime>3</TotalTime>
  <Pages>1</Pages>
  <Words>1263</Words>
  <Characters>721</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Inese</cp:lastModifiedBy>
  <cp:revision>3</cp:revision>
  <dcterms:created xsi:type="dcterms:W3CDTF">2018-11-01T14:12:00Z</dcterms:created>
  <dcterms:modified xsi:type="dcterms:W3CDTF">2018-11-01T14:49:00Z</dcterms:modified>
</cp:coreProperties>
</file>